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Y="413"/>
        <w:tblW w:w="0" w:type="auto"/>
        <w:tblLook w:val="04A0" w:firstRow="1" w:lastRow="0" w:firstColumn="1" w:lastColumn="0" w:noHBand="0" w:noVBand="1"/>
      </w:tblPr>
      <w:tblGrid>
        <w:gridCol w:w="7213"/>
        <w:gridCol w:w="3607"/>
        <w:gridCol w:w="3607"/>
      </w:tblGrid>
      <w:tr w:rsidR="00FC7C4E" w:rsidTr="002C48CD">
        <w:trPr>
          <w:trHeight w:val="405"/>
        </w:trPr>
        <w:tc>
          <w:tcPr>
            <w:tcW w:w="7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C4E" w:rsidRDefault="00FC7C4E" w:rsidP="00535CB6">
            <w:pPr>
              <w:jc w:val="center"/>
            </w:pPr>
            <w:r>
              <w:t>TRAGUARDI PER LO SVILUPPO DELLE COMPETENZE</w:t>
            </w:r>
          </w:p>
          <w:p w:rsidR="00FC7C4E" w:rsidRPr="00CA41FA" w:rsidRDefault="00FC7C4E" w:rsidP="00CA41FA">
            <w:pPr>
              <w:jc w:val="center"/>
              <w:rPr>
                <w:b/>
                <w:color w:val="17365D" w:themeColor="text2" w:themeShade="BF"/>
              </w:rPr>
            </w:pPr>
            <w:r w:rsidRPr="00116E05">
              <w:rPr>
                <w:b/>
                <w:color w:val="17365D" w:themeColor="text2" w:themeShade="BF"/>
              </w:rPr>
              <w:t xml:space="preserve">Geografia 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E" w:rsidRDefault="00FC7C4E" w:rsidP="00535CB6">
            <w:pPr>
              <w:jc w:val="center"/>
            </w:pPr>
            <w:r>
              <w:t>OBIETTIVI DI APPRENDIMENTO</w:t>
            </w:r>
          </w:p>
          <w:p w:rsidR="00FC7C4E" w:rsidRDefault="00FC7C4E" w:rsidP="00FC7C4E">
            <w:pPr>
              <w:rPr>
                <w:sz w:val="20"/>
                <w:szCs w:val="20"/>
              </w:rPr>
            </w:pPr>
          </w:p>
        </w:tc>
      </w:tr>
      <w:tr w:rsidR="00FC7C4E" w:rsidTr="002C48CD">
        <w:trPr>
          <w:trHeight w:val="405"/>
        </w:trPr>
        <w:tc>
          <w:tcPr>
            <w:tcW w:w="7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E" w:rsidRDefault="00FC7C4E" w:rsidP="00535CB6">
            <w:pPr>
              <w:jc w:val="center"/>
            </w:pP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E" w:rsidRDefault="00FC7C4E" w:rsidP="00535CB6">
            <w:pPr>
              <w:jc w:val="center"/>
            </w:pPr>
            <w:r>
              <w:t>INDICATORE:</w:t>
            </w:r>
            <w:r>
              <w:rPr>
                <w:b/>
                <w:color w:val="244061" w:themeColor="accent1" w:themeShade="80"/>
              </w:rPr>
              <w:t xml:space="preserve"> Orientamento</w:t>
            </w:r>
          </w:p>
        </w:tc>
      </w:tr>
      <w:tr w:rsidR="00CD3807" w:rsidTr="00535CB6">
        <w:trPr>
          <w:trHeight w:val="371"/>
        </w:trPr>
        <w:tc>
          <w:tcPr>
            <w:tcW w:w="7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807" w:rsidRDefault="00CD3807" w:rsidP="00535CB6">
            <w:pPr>
              <w:jc w:val="both"/>
            </w:pPr>
            <w:r>
              <w:t xml:space="preserve"> L’alunno </w:t>
            </w:r>
          </w:p>
          <w:p w:rsidR="002D75BD" w:rsidRDefault="002D75BD" w:rsidP="00535CB6">
            <w:pPr>
              <w:jc w:val="both"/>
            </w:pPr>
          </w:p>
          <w:p w:rsidR="00CD3807" w:rsidRDefault="00CD3807" w:rsidP="00535CB6">
            <w:pPr>
              <w:pStyle w:val="Paragrafoelenco"/>
              <w:numPr>
                <w:ilvl w:val="0"/>
                <w:numId w:val="44"/>
              </w:numPr>
              <w:jc w:val="both"/>
            </w:pPr>
            <w:r>
              <w:t>si orienta nello spazio circostante e sulle carte geografiche, utilizzando riferimenti topologici e punti cardinali;</w:t>
            </w:r>
          </w:p>
          <w:p w:rsidR="00CD3807" w:rsidRDefault="00CD3807" w:rsidP="00535CB6">
            <w:pPr>
              <w:pStyle w:val="Paragrafoelenco"/>
              <w:numPr>
                <w:ilvl w:val="0"/>
                <w:numId w:val="44"/>
              </w:numPr>
              <w:jc w:val="both"/>
            </w:pPr>
            <w:r>
              <w:t>utilizza il linguaggio della geo-</w:t>
            </w:r>
            <w:proofErr w:type="spellStart"/>
            <w:r>
              <w:t>graficità</w:t>
            </w:r>
            <w:proofErr w:type="spellEnd"/>
            <w:r>
              <w:t xml:space="preserve"> per interpretare carte geografiche e globo terrestre, realizzare semplici schizzi cartografici e carte tematiche, progettare  percorsi e itinerari di viaggio;</w:t>
            </w:r>
          </w:p>
          <w:p w:rsidR="00CD3807" w:rsidRDefault="00CD3807" w:rsidP="00535CB6">
            <w:pPr>
              <w:pStyle w:val="Paragrafoelenco"/>
              <w:numPr>
                <w:ilvl w:val="0"/>
                <w:numId w:val="44"/>
              </w:numPr>
              <w:jc w:val="both"/>
            </w:pPr>
            <w:r>
              <w:t xml:space="preserve">ricava informazioni geografiche da una pluralità di fonti </w:t>
            </w:r>
          </w:p>
          <w:p w:rsidR="00CD3807" w:rsidRDefault="00CD3807" w:rsidP="00535CB6">
            <w:pPr>
              <w:pStyle w:val="Paragrafoelenco"/>
              <w:jc w:val="both"/>
            </w:pPr>
            <w:r>
              <w:t>(cartografiche e satellitari, tecnologie digitali, fotog</w:t>
            </w:r>
            <w:r w:rsidR="002D75BD">
              <w:t>rafiche, artistico-letterarie ).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07" w:rsidRDefault="00CD3807" w:rsidP="00535CB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Al termine della classe terza della Scuola Primaria</w:t>
            </w:r>
          </w:p>
          <w:p w:rsidR="00CD3807" w:rsidRDefault="00CD3807" w:rsidP="00535CB6">
            <w:pPr>
              <w:jc w:val="center"/>
            </w:pPr>
          </w:p>
        </w:tc>
      </w:tr>
      <w:tr w:rsidR="00CD3807" w:rsidTr="00535CB6">
        <w:trPr>
          <w:trHeight w:val="13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807" w:rsidRDefault="00CD3807" w:rsidP="00535CB6"/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07" w:rsidRDefault="00CD3807" w:rsidP="00535CB6">
            <w:pPr>
              <w:pStyle w:val="Paragrafoelenco"/>
              <w:numPr>
                <w:ilvl w:val="0"/>
                <w:numId w:val="31"/>
              </w:numPr>
              <w:jc w:val="both"/>
            </w:pPr>
            <w:r>
              <w:t xml:space="preserve">Muoversi consapevolmente nello spazio circostante, orientandosi </w:t>
            </w:r>
          </w:p>
          <w:p w:rsidR="00CD3807" w:rsidRDefault="00CD3807" w:rsidP="00535CB6">
            <w:pPr>
              <w:jc w:val="both"/>
            </w:pPr>
            <w:r>
              <w:t xml:space="preserve">             attraverso punti di riferimento, utilizzando gli indicatori topologici </w:t>
            </w:r>
          </w:p>
          <w:p w:rsidR="00CD3807" w:rsidRDefault="00CD3807" w:rsidP="00535CB6">
            <w:pPr>
              <w:jc w:val="both"/>
            </w:pPr>
            <w:r>
              <w:t xml:space="preserve">             (avanti, indietro, sinistra, destra ecc.) e le mappe di spazi noti che si </w:t>
            </w:r>
          </w:p>
          <w:p w:rsidR="00CD3807" w:rsidRDefault="00CD3807" w:rsidP="00535CB6">
            <w:pPr>
              <w:jc w:val="both"/>
            </w:pPr>
            <w:r>
              <w:t xml:space="preserve">              formano nella mente (carte mentali).</w:t>
            </w:r>
          </w:p>
          <w:p w:rsidR="00CA41FA" w:rsidRDefault="00CA41FA" w:rsidP="00535CB6"/>
        </w:tc>
      </w:tr>
      <w:tr w:rsidR="00CD3807" w:rsidTr="00C53FEE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807" w:rsidRDefault="00CD3807" w:rsidP="00535CB6"/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07" w:rsidRDefault="00CD3807" w:rsidP="00535CB6">
            <w:pPr>
              <w:jc w:val="center"/>
            </w:pPr>
            <w:r>
              <w:t>Abilità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07" w:rsidRDefault="00CD3807" w:rsidP="00535CB6">
            <w:pPr>
              <w:jc w:val="center"/>
            </w:pPr>
            <w:r>
              <w:t>Conoscenze</w:t>
            </w:r>
            <w:r w:rsidR="00FC7C4E">
              <w:rPr>
                <w:rStyle w:val="Rimandonotaapidipagina"/>
                <w:sz w:val="20"/>
                <w:szCs w:val="20"/>
              </w:rPr>
              <w:footnoteReference w:id="1"/>
            </w:r>
          </w:p>
        </w:tc>
      </w:tr>
      <w:tr w:rsidR="00CD3807" w:rsidTr="00C53FEE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07" w:rsidRDefault="00CD3807" w:rsidP="00535CB6"/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14AF" w:rsidRPr="00002B2D" w:rsidRDefault="00D914AF" w:rsidP="00D914AF">
            <w:r w:rsidRPr="00002B2D">
              <w:t>-L</w:t>
            </w:r>
            <w:r w:rsidRPr="00002B2D">
              <w:rPr>
                <w:rFonts w:cs="Calibri"/>
              </w:rPr>
              <w:t xml:space="preserve">’alunno </w:t>
            </w:r>
            <w:r w:rsidRPr="00002B2D">
              <w:t>conosce i concetti topologici.</w:t>
            </w:r>
          </w:p>
          <w:p w:rsidR="00D914AF" w:rsidRPr="00002B2D" w:rsidRDefault="00D914AF" w:rsidP="00D914AF">
            <w:r w:rsidRPr="00002B2D">
              <w:t>-Utilizza i concetti topologici per individuare la propria posizione e la posizione di oggetti e persone nello spazio.</w:t>
            </w:r>
          </w:p>
          <w:p w:rsidR="00D914AF" w:rsidRPr="00002B2D" w:rsidRDefault="00D914AF" w:rsidP="00D914AF">
            <w:pPr>
              <w:rPr>
                <w:rFonts w:ascii="Calibri" w:hAnsi="Calibri"/>
              </w:rPr>
            </w:pPr>
            <w:r w:rsidRPr="00002B2D">
              <w:rPr>
                <w:rFonts w:cs="Calibri"/>
              </w:rPr>
              <w:t>-C</w:t>
            </w:r>
            <w:r w:rsidR="00621275">
              <w:t>onosce ed utilizza</w:t>
            </w:r>
            <w:r w:rsidRPr="00002B2D">
              <w:t xml:space="preserve"> i punti di riferimento in spazi conosciuti e non.</w:t>
            </w:r>
          </w:p>
          <w:p w:rsidR="00D914AF" w:rsidRPr="00002B2D" w:rsidRDefault="00D914AF" w:rsidP="00D914AF">
            <w:r w:rsidRPr="00002B2D">
              <w:t>-Esplora e legge spazi familiari secondo gli indicatori spaziali.</w:t>
            </w:r>
          </w:p>
          <w:p w:rsidR="00D914AF" w:rsidRPr="00002B2D" w:rsidRDefault="00D914AF" w:rsidP="00D914AF">
            <w:pPr>
              <w:pBdr>
                <w:bottom w:val="single" w:sz="4" w:space="1" w:color="auto"/>
              </w:pBdr>
            </w:pPr>
            <w:r w:rsidRPr="00002B2D">
              <w:t>-Esegue</w:t>
            </w:r>
            <w:r w:rsidR="00621275">
              <w:t xml:space="preserve"> e</w:t>
            </w:r>
            <w:r w:rsidRPr="00002B2D">
              <w:t xml:space="preserve"> descrive percorsi indicando punti di riferimento, direzioni e distanze nello spazio vissuto.</w:t>
            </w:r>
          </w:p>
          <w:p w:rsidR="00D914AF" w:rsidRPr="00002B2D" w:rsidRDefault="00D914AF" w:rsidP="00D914AF">
            <w:pPr>
              <w:pBdr>
                <w:bottom w:val="single" w:sz="4" w:space="1" w:color="auto"/>
              </w:pBdr>
            </w:pPr>
          </w:p>
          <w:p w:rsidR="00CD3807" w:rsidRPr="00002B2D" w:rsidRDefault="00CD3807" w:rsidP="00535CB6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E" w:rsidRPr="00002B2D" w:rsidRDefault="00C53FEE" w:rsidP="00C53FEE">
            <w:pPr>
              <w:contextualSpacing/>
            </w:pPr>
            <w:r w:rsidRPr="00002B2D">
              <w:t xml:space="preserve">-Concetti topologici (davanti-dietro, </w:t>
            </w:r>
          </w:p>
          <w:p w:rsidR="00C53FEE" w:rsidRPr="00002B2D" w:rsidRDefault="00C53FEE" w:rsidP="00C53FEE">
            <w:pPr>
              <w:contextualSpacing/>
            </w:pPr>
            <w:r w:rsidRPr="00002B2D">
              <w:t>vicino-lontano, sopra-sotto, in alto-in basso- al centro, nel mezzo, tra, di fianco, destra, sinistra).</w:t>
            </w:r>
          </w:p>
          <w:p w:rsidR="00C53FEE" w:rsidRPr="00002B2D" w:rsidRDefault="00C53FEE" w:rsidP="00C53FEE">
            <w:pPr>
              <w:contextualSpacing/>
            </w:pPr>
            <w:r w:rsidRPr="00002B2D">
              <w:t>-Percorsi in ambienti di vita con rappresentazioni grafiche.</w:t>
            </w:r>
          </w:p>
          <w:p w:rsidR="00C53FEE" w:rsidRPr="00002B2D" w:rsidRDefault="00C53FEE" w:rsidP="00C53FEE">
            <w:pPr>
              <w:contextualSpacing/>
            </w:pPr>
            <w:r w:rsidRPr="00002B2D">
              <w:t>-Spazi familiari con elementi.</w:t>
            </w:r>
          </w:p>
          <w:p w:rsidR="00C53FEE" w:rsidRPr="00002B2D" w:rsidRDefault="00C53FEE" w:rsidP="00C53FEE">
            <w:pPr>
              <w:contextualSpacing/>
            </w:pPr>
            <w:r w:rsidRPr="00002B2D">
              <w:t>-Documenti cartografici, immagini e fotografie relative a spazi vicini e non.</w:t>
            </w:r>
          </w:p>
          <w:p w:rsidR="00C53FEE" w:rsidRPr="00002B2D" w:rsidRDefault="00C53FEE" w:rsidP="00C53FEE"/>
          <w:p w:rsidR="002572E6" w:rsidRPr="00002B2D" w:rsidRDefault="002572E6" w:rsidP="00B14108"/>
        </w:tc>
      </w:tr>
      <w:tr w:rsidR="00535CB6" w:rsidTr="00535CB6">
        <w:trPr>
          <w:trHeight w:val="437"/>
        </w:trPr>
        <w:tc>
          <w:tcPr>
            <w:tcW w:w="7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CB6" w:rsidRDefault="00535CB6" w:rsidP="00535CB6">
            <w:pPr>
              <w:jc w:val="both"/>
            </w:pPr>
            <w:r>
              <w:t xml:space="preserve">L’alunno </w:t>
            </w:r>
          </w:p>
          <w:p w:rsidR="002D75BD" w:rsidRDefault="002D75BD" w:rsidP="00535CB6">
            <w:pPr>
              <w:jc w:val="both"/>
            </w:pPr>
          </w:p>
          <w:p w:rsidR="00535CB6" w:rsidRDefault="00535CB6" w:rsidP="00535CB6">
            <w:pPr>
              <w:jc w:val="both"/>
            </w:pPr>
            <w:r>
              <w:lastRenderedPageBreak/>
              <w:t>A.</w:t>
            </w:r>
            <w:r>
              <w:tab/>
              <w:t>si orienta nello spazio circostante e sulle carte geografiche, utilizzando riferimenti topologici e punti cardinali;</w:t>
            </w:r>
          </w:p>
          <w:p w:rsidR="00535CB6" w:rsidRDefault="00535CB6" w:rsidP="00535CB6">
            <w:pPr>
              <w:jc w:val="both"/>
            </w:pPr>
            <w:r>
              <w:t>B.</w:t>
            </w:r>
            <w:r>
              <w:tab/>
              <w:t>utilizza il linguaggio della geo-</w:t>
            </w:r>
            <w:proofErr w:type="spellStart"/>
            <w:r>
              <w:t>graficità</w:t>
            </w:r>
            <w:proofErr w:type="spellEnd"/>
            <w:r>
              <w:t xml:space="preserve"> per interpretare carte geografiche e globo terrestre, realizzare semplici schizzi cartografici e carte tematiche, progettare  percorsi e itinerari di viaggio;</w:t>
            </w:r>
          </w:p>
          <w:p w:rsidR="00535CB6" w:rsidRDefault="00535CB6" w:rsidP="00535CB6">
            <w:r>
              <w:t>C.</w:t>
            </w:r>
            <w:r>
              <w:tab/>
              <w:t>ricava informazioni geografi</w:t>
            </w:r>
            <w:r w:rsidR="002D75BD">
              <w:t>che da una pluralità di fonti (</w:t>
            </w:r>
            <w:r>
              <w:t>cartografiche e satellitari, tecnologie digitali, foto</w:t>
            </w:r>
            <w:r w:rsidR="002D75BD">
              <w:t>grafiche, artistico-letterarie).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6" w:rsidRDefault="00535CB6" w:rsidP="00535CB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Al termine della classe quinta della Scuola Primaria</w:t>
            </w:r>
          </w:p>
          <w:p w:rsidR="00535CB6" w:rsidRDefault="00535CB6" w:rsidP="00535CB6">
            <w:pPr>
              <w:rPr>
                <w:color w:val="FF0000"/>
              </w:rPr>
            </w:pPr>
          </w:p>
        </w:tc>
      </w:tr>
      <w:tr w:rsidR="00535CB6" w:rsidTr="00535CB6">
        <w:trPr>
          <w:trHeight w:val="19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CB6" w:rsidRDefault="00535CB6" w:rsidP="00535CB6"/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6" w:rsidRDefault="00535CB6" w:rsidP="00535CB6">
            <w:pPr>
              <w:pStyle w:val="Paragrafoelenco"/>
              <w:numPr>
                <w:ilvl w:val="0"/>
                <w:numId w:val="20"/>
              </w:numPr>
            </w:pPr>
            <w:r>
              <w:t>Orientarsi utilizzando la bussola ei punti cardinali anche in relazione al Sole.</w:t>
            </w:r>
          </w:p>
          <w:p w:rsidR="00535CB6" w:rsidRDefault="00535CB6" w:rsidP="00535CB6">
            <w:pPr>
              <w:pStyle w:val="Paragrafoelenco"/>
              <w:numPr>
                <w:ilvl w:val="0"/>
                <w:numId w:val="20"/>
              </w:numPr>
            </w:pPr>
            <w:r>
              <w:t xml:space="preserve">Estendere le proprie carte mentali al territorio italiano, all’Europa e ai diversi continenti, attraverso gli strumenti dell’osservazione indiretta (filmati e fotografie, documenti cartografici, immagini da telerilevamento, elaborazioni digitali, </w:t>
            </w:r>
            <w:proofErr w:type="spellStart"/>
            <w:r>
              <w:t>ecc</w:t>
            </w:r>
            <w:proofErr w:type="spellEnd"/>
            <w:r>
              <w:t>)</w:t>
            </w:r>
            <w:r w:rsidR="002D75BD">
              <w:t>.</w:t>
            </w:r>
          </w:p>
          <w:p w:rsidR="00535CB6" w:rsidRDefault="00535CB6" w:rsidP="00535CB6"/>
          <w:p w:rsidR="00535CB6" w:rsidRDefault="00535CB6" w:rsidP="00535CB6">
            <w:pPr>
              <w:ind w:left="360"/>
            </w:pPr>
          </w:p>
        </w:tc>
      </w:tr>
      <w:tr w:rsidR="00535CB6" w:rsidTr="00535CB6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CB6" w:rsidRDefault="00535CB6" w:rsidP="00535CB6"/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6" w:rsidRDefault="00535CB6" w:rsidP="00535CB6">
            <w:pPr>
              <w:ind w:left="360"/>
              <w:jc w:val="center"/>
            </w:pPr>
            <w:r>
              <w:t>Abilità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6" w:rsidRDefault="00535CB6" w:rsidP="00535CB6">
            <w:pPr>
              <w:ind w:left="360"/>
              <w:jc w:val="center"/>
            </w:pPr>
            <w:r>
              <w:t>Conoscenze</w:t>
            </w:r>
          </w:p>
        </w:tc>
      </w:tr>
      <w:tr w:rsidR="00535CB6" w:rsidTr="00535CB6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B6" w:rsidRDefault="00535CB6" w:rsidP="00535CB6"/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4" w:rsidRDefault="00850224" w:rsidP="00850224">
            <w:r>
              <w:t>-</w:t>
            </w:r>
            <w:r>
              <w:rPr>
                <w:rFonts w:cs="Calibri"/>
              </w:rPr>
              <w:t xml:space="preserve">L’alunno </w:t>
            </w:r>
            <w:r>
              <w:t>conosce e utilizza i punti cardinali per orientarsi nello spazio e sulle carte geografiche.</w:t>
            </w:r>
          </w:p>
          <w:p w:rsidR="00850224" w:rsidRDefault="00850224" w:rsidP="00850224">
            <w:r>
              <w:t>-Conosce e utilizza la latitudine e la longitudine per orientarsi.</w:t>
            </w:r>
          </w:p>
          <w:p w:rsidR="00535CB6" w:rsidRDefault="00535CB6" w:rsidP="00535CB6">
            <w:pPr>
              <w:ind w:left="360"/>
            </w:pPr>
          </w:p>
          <w:p w:rsidR="00535CB6" w:rsidRDefault="00535CB6" w:rsidP="00535CB6">
            <w:pPr>
              <w:ind w:left="360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F" w:rsidRDefault="0096776F" w:rsidP="0096776F">
            <w:pPr>
              <w:pStyle w:val="Paragrafoelenco"/>
              <w:ind w:left="0"/>
            </w:pPr>
            <w:r>
              <w:t xml:space="preserve">-Bussola, stella polare, </w:t>
            </w:r>
            <w:r w:rsidRPr="00EB6C7C">
              <w:t>orientamento</w:t>
            </w:r>
            <w:r>
              <w:t xml:space="preserve">  nello spazio e</w:t>
            </w:r>
            <w:r w:rsidRPr="00EB6C7C">
              <w:t xml:space="preserve"> sulle carte</w:t>
            </w:r>
            <w:r w:rsidR="003E66DE">
              <w:t xml:space="preserve">  geografiche.</w:t>
            </w:r>
          </w:p>
          <w:p w:rsidR="0096776F" w:rsidRDefault="0096776F" w:rsidP="0096776F">
            <w:pPr>
              <w:pStyle w:val="Paragrafoelenco"/>
              <w:ind w:left="0"/>
            </w:pPr>
            <w:r>
              <w:t>- C</w:t>
            </w:r>
            <w:r w:rsidRPr="00EB6C7C">
              <w:t>oordinate geografiche.</w:t>
            </w:r>
          </w:p>
          <w:p w:rsidR="0096776F" w:rsidRPr="00EB6C7C" w:rsidRDefault="0096776F" w:rsidP="0096776F">
            <w:pPr>
              <w:pStyle w:val="Paragrafoelenco"/>
              <w:ind w:left="0"/>
            </w:pPr>
            <w:r>
              <w:t>-T</w:t>
            </w:r>
            <w:r w:rsidRPr="00EB6C7C">
              <w:t>ipologie di car</w:t>
            </w:r>
            <w:r>
              <w:t>te geografiche.</w:t>
            </w:r>
          </w:p>
          <w:p w:rsidR="00535CB6" w:rsidRDefault="00535CB6" w:rsidP="00535CB6">
            <w:pPr>
              <w:ind w:left="360"/>
            </w:pPr>
          </w:p>
        </w:tc>
      </w:tr>
      <w:tr w:rsidR="00535CB6" w:rsidTr="00535CB6">
        <w:tc>
          <w:tcPr>
            <w:tcW w:w="7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CB6" w:rsidRDefault="00535CB6" w:rsidP="00535CB6">
            <w:r>
              <w:t>L’alunno</w:t>
            </w:r>
          </w:p>
          <w:p w:rsidR="00375C12" w:rsidRDefault="00375C12" w:rsidP="00535CB6"/>
          <w:p w:rsidR="00535CB6" w:rsidRDefault="00535CB6" w:rsidP="00535CB6">
            <w:pPr>
              <w:jc w:val="both"/>
            </w:pPr>
            <w:r>
              <w:t>A. lo studente si orienta nello spazio e sulle carte di diversa scala in base ai punti cardinali e alle coordinate geografiche; sa orientare una carta geografica a grande scala facendo ricorso a punti di riferimento fissi.</w:t>
            </w:r>
          </w:p>
          <w:p w:rsidR="00535CB6" w:rsidRDefault="00535CB6" w:rsidP="00535CB6">
            <w:pPr>
              <w:jc w:val="both"/>
            </w:pPr>
          </w:p>
          <w:p w:rsidR="00535CB6" w:rsidRDefault="00535CB6" w:rsidP="00535CB6"/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6" w:rsidRDefault="00535CB6" w:rsidP="00535CB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Al termine della classe terza della Scuola Secondaria di Primo Grado</w:t>
            </w:r>
          </w:p>
          <w:p w:rsidR="00535CB6" w:rsidRDefault="00535CB6" w:rsidP="00535CB6">
            <w:pPr>
              <w:rPr>
                <w:color w:val="FF0000"/>
              </w:rPr>
            </w:pPr>
          </w:p>
        </w:tc>
      </w:tr>
      <w:tr w:rsidR="00535CB6" w:rsidTr="00535CB6">
        <w:trPr>
          <w:trHeight w:val="16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CB6" w:rsidRDefault="00535CB6" w:rsidP="00535CB6"/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6" w:rsidRDefault="00535CB6" w:rsidP="00535CB6">
            <w:pPr>
              <w:pStyle w:val="Paragrafoelenco"/>
              <w:numPr>
                <w:ilvl w:val="0"/>
                <w:numId w:val="21"/>
              </w:numPr>
            </w:pPr>
            <w:r>
              <w:t>Orientarsi sulle carte e orientare le carte a grande scala in base ai punti cardinali (anche con l’utilizzo della bussola) e ai punti di riferimento fissi.</w:t>
            </w:r>
          </w:p>
          <w:p w:rsidR="00535CB6" w:rsidRDefault="00535CB6" w:rsidP="00535CB6">
            <w:pPr>
              <w:pStyle w:val="Paragrafoelenco"/>
              <w:numPr>
                <w:ilvl w:val="0"/>
                <w:numId w:val="21"/>
              </w:numPr>
            </w:pPr>
            <w:r>
              <w:t>Orientarsi nelle realtà territoriali lontane, anche attraverso l’utilizzo dei programmi multimediali di visualizzazione dall’alto.</w:t>
            </w:r>
          </w:p>
          <w:p w:rsidR="00535CB6" w:rsidRDefault="00535CB6" w:rsidP="00535CB6"/>
          <w:p w:rsidR="00535CB6" w:rsidRDefault="00535CB6" w:rsidP="00535CB6"/>
        </w:tc>
      </w:tr>
      <w:tr w:rsidR="00535CB6" w:rsidTr="00535CB6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CB6" w:rsidRDefault="00535CB6" w:rsidP="00535CB6"/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6" w:rsidRDefault="00535CB6" w:rsidP="00535CB6">
            <w:pPr>
              <w:jc w:val="center"/>
            </w:pPr>
            <w:r>
              <w:t>Abilità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6" w:rsidRDefault="00535CB6" w:rsidP="00535CB6">
            <w:pPr>
              <w:jc w:val="center"/>
            </w:pPr>
            <w:r>
              <w:t>Conoscenze</w:t>
            </w:r>
          </w:p>
        </w:tc>
      </w:tr>
      <w:tr w:rsidR="00535CB6" w:rsidTr="00535CB6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B6" w:rsidRDefault="00535CB6" w:rsidP="00535CB6"/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0B" w:rsidRPr="00165DAD" w:rsidRDefault="00140F0B" w:rsidP="00140F0B">
            <w:r w:rsidRPr="00165DAD">
              <w:t>-Si orienta sulle carte</w:t>
            </w:r>
            <w:r w:rsidR="00CA41FA">
              <w:t>.</w:t>
            </w:r>
          </w:p>
          <w:p w:rsidR="00140F0B" w:rsidRPr="00165DAD" w:rsidRDefault="00140F0B" w:rsidP="00140F0B">
            <w:r w:rsidRPr="00165DAD">
              <w:t>-Orienta le carte a grande scala in base ai punti cardinali e ai punti di riferimento fissi.</w:t>
            </w:r>
          </w:p>
          <w:p w:rsidR="00535CB6" w:rsidRDefault="00140F0B" w:rsidP="00140F0B">
            <w:r w:rsidRPr="00165DAD">
              <w:t>-Si orienta nelle realtà territoriali lontane, anche attraverso l’utilizzo dei programmi multimediali di visualizzazione dall’alto</w:t>
            </w:r>
            <w:r>
              <w:t>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4" w:rsidRDefault="00C76F44" w:rsidP="00C76F44">
            <w:pPr>
              <w:tabs>
                <w:tab w:val="left" w:pos="1110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Classe prima:</w:t>
            </w:r>
          </w:p>
          <w:p w:rsidR="00C76F44" w:rsidRDefault="00C76F44" w:rsidP="00C76F44">
            <w:pPr>
              <w:tabs>
                <w:tab w:val="left" w:pos="1110"/>
              </w:tabs>
            </w:pPr>
            <w:r>
              <w:t>- Gli strumenti della geografia: orientarsi , le coordinate geografiche, le carte geografiche, la scala di riduzione, i simboli, le immagini satellitari, la statistica, tabelle e grafici.</w:t>
            </w:r>
          </w:p>
          <w:p w:rsidR="00C76F44" w:rsidRDefault="00C76F44" w:rsidP="00C76F44">
            <w:pPr>
              <w:tabs>
                <w:tab w:val="left" w:pos="1110"/>
              </w:tabs>
            </w:pPr>
            <w:r>
              <w:t>-Ambienti. territori e paesaggi</w:t>
            </w:r>
          </w:p>
          <w:p w:rsidR="00C76F44" w:rsidRDefault="00C76F44" w:rsidP="00C76F44">
            <w:pPr>
              <w:tabs>
                <w:tab w:val="left" w:pos="1110"/>
              </w:tabs>
              <w:spacing w:line="240" w:lineRule="atLeast"/>
            </w:pPr>
            <w:r>
              <w:t xml:space="preserve">-Forze naturali e antropiche </w:t>
            </w:r>
          </w:p>
          <w:p w:rsidR="00C76F44" w:rsidRDefault="00C76F44" w:rsidP="00C76F44">
            <w:pPr>
              <w:tabs>
                <w:tab w:val="left" w:pos="1110"/>
              </w:tabs>
              <w:spacing w:line="240" w:lineRule="atLeast"/>
            </w:pPr>
            <w:r>
              <w:lastRenderedPageBreak/>
              <w:t>-Caratteri fisici  dell’Europa e dell’Italia: trasformazioni geologiche, penisole, vulcani terremoti</w:t>
            </w:r>
          </w:p>
          <w:p w:rsidR="00C76F44" w:rsidRDefault="00C76F44" w:rsidP="00C76F44">
            <w:pPr>
              <w:tabs>
                <w:tab w:val="left" w:pos="1110"/>
              </w:tabs>
              <w:spacing w:line="240" w:lineRule="atLeast"/>
            </w:pPr>
            <w:r>
              <w:t>-Morfologia del territorio dell’Europa e dell’Italia: monti, colline, pianure, fiumi laghi e mari</w:t>
            </w:r>
          </w:p>
          <w:p w:rsidR="00C76F44" w:rsidRDefault="00C76F44" w:rsidP="00C76F44">
            <w:pPr>
              <w:tabs>
                <w:tab w:val="left" w:pos="1110"/>
              </w:tabs>
              <w:spacing w:line="240" w:lineRule="atLeast"/>
            </w:pPr>
            <w:r>
              <w:t>-Climi e ambienti naturali dell’Europa e dell’Italia</w:t>
            </w:r>
          </w:p>
          <w:p w:rsidR="00C76F44" w:rsidRDefault="00C76F44" w:rsidP="00C76F44">
            <w:pPr>
              <w:tabs>
                <w:tab w:val="left" w:pos="1110"/>
              </w:tabs>
              <w:spacing w:line="240" w:lineRule="atLeast"/>
            </w:pPr>
            <w:r>
              <w:t>-La popolazione europea ed italiana: cambiamenti e fenomeni migratori e culturali</w:t>
            </w:r>
          </w:p>
          <w:p w:rsidR="00C76F44" w:rsidRDefault="00C76F44" w:rsidP="00C76F44">
            <w:pPr>
              <w:tabs>
                <w:tab w:val="left" w:pos="1110"/>
              </w:tabs>
              <w:spacing w:line="240" w:lineRule="atLeast"/>
            </w:pPr>
            <w:r>
              <w:t>-Gli spazi abitati europei ed italiani: paesaggi urbani e rurali</w:t>
            </w:r>
          </w:p>
          <w:p w:rsidR="00C76F44" w:rsidRDefault="00C76F44" w:rsidP="00C76F44">
            <w:pPr>
              <w:tabs>
                <w:tab w:val="left" w:pos="1110"/>
              </w:tabs>
              <w:spacing w:line="240" w:lineRule="atLeast"/>
            </w:pPr>
            <w:r>
              <w:t>-Le attività economiche dell’Europa e dell’</w:t>
            </w:r>
            <w:proofErr w:type="spellStart"/>
            <w:r>
              <w:t>Italia:le</w:t>
            </w:r>
            <w:proofErr w:type="spellEnd"/>
            <w:r>
              <w:t xml:space="preserve"> risorse naturali, agricoltura, pesca, allevamento, le attività industriali e dei servizi</w:t>
            </w:r>
          </w:p>
          <w:p w:rsidR="00C76F44" w:rsidRDefault="00C76F44" w:rsidP="00C76F44">
            <w:pPr>
              <w:tabs>
                <w:tab w:val="left" w:pos="1110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 xml:space="preserve">Classe seconda: </w:t>
            </w:r>
          </w:p>
          <w:p w:rsidR="00C76F44" w:rsidRDefault="00C76F44" w:rsidP="00C76F44">
            <w:pPr>
              <w:tabs>
                <w:tab w:val="left" w:pos="1110"/>
              </w:tabs>
              <w:spacing w:line="240" w:lineRule="atLeast"/>
            </w:pPr>
            <w:r>
              <w:t>- Gli strumenti della geografia: carte fisico- politiche, satellitari, tematiche</w:t>
            </w:r>
          </w:p>
          <w:p w:rsidR="00C76F44" w:rsidRDefault="00C76F44" w:rsidP="00C76F44">
            <w:pPr>
              <w:tabs>
                <w:tab w:val="left" w:pos="1110"/>
              </w:tabs>
              <w:spacing w:line="240" w:lineRule="atLeast"/>
            </w:pPr>
            <w:r>
              <w:t>-La storia dell’Europa politica: l’Unione Europea</w:t>
            </w:r>
          </w:p>
          <w:p w:rsidR="00C76F44" w:rsidRDefault="00C76F44" w:rsidP="00C76F44">
            <w:pPr>
              <w:tabs>
                <w:tab w:val="left" w:pos="1110"/>
              </w:tabs>
              <w:spacing w:line="240" w:lineRule="atLeast"/>
            </w:pPr>
            <w:r>
              <w:t>- La Regione Iberica</w:t>
            </w:r>
          </w:p>
          <w:p w:rsidR="00C76F44" w:rsidRDefault="00C76F44" w:rsidP="00C76F44">
            <w:pPr>
              <w:tabs>
                <w:tab w:val="left" w:pos="1110"/>
              </w:tabs>
              <w:spacing w:line="240" w:lineRule="atLeast"/>
            </w:pPr>
            <w:r>
              <w:t>-La  Regione Francese</w:t>
            </w:r>
          </w:p>
          <w:p w:rsidR="00C76F44" w:rsidRDefault="00C76F44" w:rsidP="00C76F44">
            <w:pPr>
              <w:tabs>
                <w:tab w:val="left" w:pos="1110"/>
              </w:tabs>
              <w:spacing w:line="240" w:lineRule="atLeast"/>
            </w:pPr>
            <w:r>
              <w:t>- La Regione Britannica</w:t>
            </w:r>
          </w:p>
          <w:p w:rsidR="00C76F44" w:rsidRDefault="00C76F44" w:rsidP="00C76F44">
            <w:pPr>
              <w:tabs>
                <w:tab w:val="left" w:pos="1110"/>
              </w:tabs>
              <w:spacing w:line="240" w:lineRule="atLeast"/>
            </w:pPr>
            <w:r>
              <w:t>- La Regione Mediterraneo- Balcanica</w:t>
            </w:r>
          </w:p>
          <w:p w:rsidR="00C76F44" w:rsidRDefault="00C76F44" w:rsidP="00C76F44">
            <w:pPr>
              <w:tabs>
                <w:tab w:val="left" w:pos="1110"/>
              </w:tabs>
              <w:spacing w:line="240" w:lineRule="atLeast"/>
            </w:pPr>
            <w:r>
              <w:t>- La Regione Scandinava</w:t>
            </w:r>
          </w:p>
          <w:p w:rsidR="00C76F44" w:rsidRDefault="00C76F44" w:rsidP="00C76F44">
            <w:pPr>
              <w:tabs>
                <w:tab w:val="left" w:pos="1110"/>
              </w:tabs>
              <w:spacing w:line="240" w:lineRule="atLeast"/>
            </w:pPr>
            <w:r>
              <w:t>- La Regione Germanica</w:t>
            </w:r>
          </w:p>
          <w:p w:rsidR="00C76F44" w:rsidRDefault="00C76F44" w:rsidP="00C76F44">
            <w:pPr>
              <w:tabs>
                <w:tab w:val="left" w:pos="1110"/>
              </w:tabs>
              <w:spacing w:line="240" w:lineRule="atLeast"/>
            </w:pPr>
            <w:r>
              <w:t>- La Regione Centro-occidentale</w:t>
            </w:r>
          </w:p>
          <w:p w:rsidR="00C76F44" w:rsidRDefault="00C76F44" w:rsidP="00C76F44">
            <w:pPr>
              <w:tabs>
                <w:tab w:val="left" w:pos="1110"/>
              </w:tabs>
              <w:spacing w:line="240" w:lineRule="atLeast"/>
            </w:pPr>
            <w:r>
              <w:t>- La Regione Russo- baltica</w:t>
            </w:r>
          </w:p>
          <w:p w:rsidR="00C76F44" w:rsidRDefault="00C76F44" w:rsidP="00C76F44">
            <w:pPr>
              <w:tabs>
                <w:tab w:val="left" w:pos="1110"/>
              </w:tabs>
              <w:spacing w:line="240" w:lineRule="atLeas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Classe terza:</w:t>
            </w:r>
          </w:p>
          <w:p w:rsidR="00C76F44" w:rsidRDefault="00C76F44" w:rsidP="00C76F44">
            <w:pPr>
              <w:tabs>
                <w:tab w:val="left" w:pos="1110"/>
              </w:tabs>
              <w:spacing w:line="240" w:lineRule="atLeast"/>
            </w:pPr>
            <w:r>
              <w:t xml:space="preserve">-Il pianeta Terra: la formazione della Terra, vulcani, terremoti, oceani, mari, terre emerse e acque interne. </w:t>
            </w:r>
          </w:p>
          <w:p w:rsidR="00C76F44" w:rsidRDefault="00C76F44" w:rsidP="00C76F44">
            <w:pPr>
              <w:tabs>
                <w:tab w:val="left" w:pos="1110"/>
              </w:tabs>
              <w:spacing w:line="240" w:lineRule="atLeast"/>
            </w:pPr>
            <w:r>
              <w:t xml:space="preserve">-Il clima: regioni climatiche e </w:t>
            </w:r>
            <w:r>
              <w:lastRenderedPageBreak/>
              <w:t>ambienti naturali della Terra</w:t>
            </w:r>
          </w:p>
          <w:p w:rsidR="00C76F44" w:rsidRDefault="00C76F44" w:rsidP="00C76F44">
            <w:pPr>
              <w:tabs>
                <w:tab w:val="left" w:pos="1110"/>
              </w:tabs>
              <w:spacing w:line="240" w:lineRule="atLeast"/>
            </w:pPr>
            <w:r>
              <w:t>-Le risorse della Terra</w:t>
            </w:r>
          </w:p>
          <w:p w:rsidR="00C76F44" w:rsidRDefault="00C76F44" w:rsidP="00C76F44">
            <w:pPr>
              <w:tabs>
                <w:tab w:val="left" w:pos="1110"/>
              </w:tabs>
              <w:spacing w:line="240" w:lineRule="atLeast"/>
            </w:pPr>
            <w:r>
              <w:t>-I problemi ambientali: sfruttamento delle risorse, inquinamento e mutamenti climatici</w:t>
            </w:r>
          </w:p>
          <w:p w:rsidR="00C76F44" w:rsidRDefault="00C76F44" w:rsidP="00C76F44">
            <w:pPr>
              <w:tabs>
                <w:tab w:val="left" w:pos="1110"/>
              </w:tabs>
              <w:spacing w:line="240" w:lineRule="atLeast"/>
            </w:pPr>
            <w:r>
              <w:t>-La popolazione del mondo: caratteri, distribuzione, movimenti, aree urbane, rurali e aspetti culturali</w:t>
            </w:r>
          </w:p>
          <w:p w:rsidR="00C76F44" w:rsidRDefault="00C76F44" w:rsidP="00C76F44">
            <w:pPr>
              <w:tabs>
                <w:tab w:val="left" w:pos="1110"/>
              </w:tabs>
              <w:spacing w:line="240" w:lineRule="atLeast"/>
            </w:pPr>
            <w:r>
              <w:t>-Politica ed economia: la globalizzazione, l’ONU, i settori economici, i problemi del mondo globale ,sviluppo e sottosviluppo.</w:t>
            </w:r>
          </w:p>
          <w:p w:rsidR="00C76F44" w:rsidRDefault="00C76F44" w:rsidP="00C76F44">
            <w:pPr>
              <w:tabs>
                <w:tab w:val="left" w:pos="1110"/>
              </w:tabs>
              <w:spacing w:line="240" w:lineRule="atLeast"/>
            </w:pPr>
            <w:r>
              <w:t>-Il continente africano</w:t>
            </w:r>
          </w:p>
          <w:p w:rsidR="00C76F44" w:rsidRDefault="00C76F44" w:rsidP="00C76F44">
            <w:pPr>
              <w:tabs>
                <w:tab w:val="left" w:pos="1110"/>
              </w:tabs>
              <w:spacing w:line="240" w:lineRule="atLeast"/>
            </w:pPr>
            <w:r>
              <w:t>-Il continente asiatico</w:t>
            </w:r>
          </w:p>
          <w:p w:rsidR="00C76F44" w:rsidRDefault="00C76F44" w:rsidP="00C76F44">
            <w:pPr>
              <w:tabs>
                <w:tab w:val="left" w:pos="1110"/>
              </w:tabs>
              <w:spacing w:line="240" w:lineRule="atLeast"/>
            </w:pPr>
            <w:r>
              <w:t>- Il continente americano</w:t>
            </w:r>
          </w:p>
          <w:p w:rsidR="00C76F44" w:rsidRDefault="00C76F44" w:rsidP="00C76F44">
            <w:pPr>
              <w:tabs>
                <w:tab w:val="left" w:pos="1110"/>
              </w:tabs>
              <w:spacing w:line="240" w:lineRule="atLeast"/>
            </w:pPr>
            <w:r>
              <w:t>-L’Oceania</w:t>
            </w:r>
          </w:p>
          <w:p w:rsidR="00FC7C4E" w:rsidRDefault="00FC7C4E" w:rsidP="00535CB6"/>
          <w:p w:rsidR="00FC7C4E" w:rsidRDefault="00FC7C4E" w:rsidP="00535CB6"/>
          <w:p w:rsidR="00FC7C4E" w:rsidRDefault="00FC7C4E" w:rsidP="00535CB6"/>
        </w:tc>
      </w:tr>
    </w:tbl>
    <w:p w:rsidR="00847AE0" w:rsidRDefault="00847AE0"/>
    <w:tbl>
      <w:tblPr>
        <w:tblStyle w:val="Grigliatabella"/>
        <w:tblpPr w:leftFromText="141" w:rightFromText="141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7213"/>
        <w:gridCol w:w="3607"/>
        <w:gridCol w:w="3607"/>
      </w:tblGrid>
      <w:tr w:rsidR="00FC7C4E" w:rsidTr="00E61EE2">
        <w:trPr>
          <w:trHeight w:val="405"/>
        </w:trPr>
        <w:tc>
          <w:tcPr>
            <w:tcW w:w="7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4E" w:rsidRDefault="00FC7C4E" w:rsidP="002E530B">
            <w:pPr>
              <w:jc w:val="center"/>
            </w:pPr>
            <w:r>
              <w:t>TRAGUARDI PER LO SVILUPPO DELLE COMPETENZE</w:t>
            </w:r>
          </w:p>
          <w:p w:rsidR="00FC7C4E" w:rsidRDefault="00FC7C4E" w:rsidP="002E530B"/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E" w:rsidRDefault="00FC7C4E" w:rsidP="002E530B">
            <w:pPr>
              <w:jc w:val="center"/>
            </w:pPr>
            <w:r>
              <w:t>OBIETTIVI DI APPRENDIMENTO</w:t>
            </w:r>
          </w:p>
          <w:p w:rsidR="00FC7C4E" w:rsidRDefault="00FC7C4E" w:rsidP="002E530B"/>
        </w:tc>
      </w:tr>
      <w:tr w:rsidR="00FC7C4E" w:rsidTr="00E61EE2">
        <w:trPr>
          <w:trHeight w:val="405"/>
        </w:trPr>
        <w:tc>
          <w:tcPr>
            <w:tcW w:w="7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E" w:rsidRDefault="00FC7C4E" w:rsidP="002E530B">
            <w:pPr>
              <w:jc w:val="center"/>
            </w:pP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E" w:rsidRDefault="00FC7C4E" w:rsidP="002E530B">
            <w:pPr>
              <w:jc w:val="center"/>
            </w:pPr>
            <w:r>
              <w:t xml:space="preserve">INDICATORE: </w:t>
            </w:r>
            <w:r>
              <w:rPr>
                <w:b/>
                <w:color w:val="244061" w:themeColor="accent1" w:themeShade="80"/>
              </w:rPr>
              <w:t>Linguaggio della geo-</w:t>
            </w:r>
            <w:proofErr w:type="spellStart"/>
            <w:r>
              <w:rPr>
                <w:b/>
                <w:color w:val="244061" w:themeColor="accent1" w:themeShade="80"/>
              </w:rPr>
              <w:t>graficità</w:t>
            </w:r>
            <w:proofErr w:type="spellEnd"/>
          </w:p>
        </w:tc>
      </w:tr>
      <w:tr w:rsidR="002E530B" w:rsidTr="00E61EE2">
        <w:trPr>
          <w:trHeight w:val="547"/>
        </w:trPr>
        <w:tc>
          <w:tcPr>
            <w:tcW w:w="7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0B" w:rsidRDefault="002E530B" w:rsidP="002E530B">
            <w:pPr>
              <w:jc w:val="both"/>
            </w:pPr>
            <w:r>
              <w:t xml:space="preserve">L’alunno </w:t>
            </w:r>
          </w:p>
          <w:p w:rsidR="00375C12" w:rsidRDefault="00375C12" w:rsidP="002E530B">
            <w:pPr>
              <w:jc w:val="both"/>
            </w:pPr>
          </w:p>
          <w:p w:rsidR="002E530B" w:rsidRDefault="002E530B" w:rsidP="002E530B">
            <w:r>
              <w:t>A.</w:t>
            </w:r>
            <w:r>
              <w:tab/>
              <w:t>Si orienta nello spazio circostante e sulle carte geografiche, utilizzando riferimenti topologici e punti cardinali;</w:t>
            </w:r>
          </w:p>
          <w:p w:rsidR="002E530B" w:rsidRDefault="002E530B" w:rsidP="002E530B">
            <w:r>
              <w:t>B.</w:t>
            </w:r>
            <w:r>
              <w:tab/>
              <w:t>Utilizza il linguaggio della geo-</w:t>
            </w:r>
            <w:proofErr w:type="spellStart"/>
            <w:r>
              <w:t>graficità</w:t>
            </w:r>
            <w:proofErr w:type="spellEnd"/>
            <w:r>
              <w:t xml:space="preserve"> per interpretare carte geografiche e globo terrestre, realizzare semplici schizzi cartografici e carte tematiche, progettare  percorsi e itinerari di viaggio;</w:t>
            </w:r>
          </w:p>
          <w:p w:rsidR="002E530B" w:rsidRDefault="002E530B" w:rsidP="00621275">
            <w:r>
              <w:t>C.</w:t>
            </w:r>
            <w:r>
              <w:tab/>
              <w:t>Ricava informazioni geografiche da una pluralità di fonti ( cartografiche e satellitari, tecnologie digitali, fotografiche, artistico-letterarie).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0B" w:rsidRDefault="002E530B" w:rsidP="002E530B">
            <w:pPr>
              <w:jc w:val="center"/>
            </w:pPr>
            <w:r>
              <w:rPr>
                <w:color w:val="FF0000"/>
              </w:rPr>
              <w:t>Al termine della classe terza della Scuola Primaria</w:t>
            </w:r>
          </w:p>
        </w:tc>
      </w:tr>
      <w:tr w:rsidR="002E530B" w:rsidTr="00E61EE2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30B" w:rsidRDefault="002E530B" w:rsidP="002E530B"/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B" w:rsidRDefault="002E530B" w:rsidP="002E530B">
            <w:pPr>
              <w:pStyle w:val="Paragrafoelenco"/>
              <w:numPr>
                <w:ilvl w:val="0"/>
                <w:numId w:val="32"/>
              </w:numPr>
            </w:pPr>
            <w:r>
              <w:t xml:space="preserve">Rappresentare in prospettiva verticale oggetti e ambienti noti (pianta dell’aula, ecc) e tracciare percorsi effettuati nello spazio circostante. </w:t>
            </w:r>
          </w:p>
          <w:p w:rsidR="002E530B" w:rsidRPr="00884DEF" w:rsidRDefault="002E530B" w:rsidP="002E530B">
            <w:pPr>
              <w:pStyle w:val="Paragrafoelenco"/>
              <w:numPr>
                <w:ilvl w:val="0"/>
                <w:numId w:val="32"/>
              </w:numPr>
            </w:pPr>
            <w:r>
              <w:t>Leggere e interpretare la pianta dello spazio vicino.</w:t>
            </w:r>
          </w:p>
          <w:p w:rsidR="002E530B" w:rsidRPr="00884DEF" w:rsidRDefault="002E530B" w:rsidP="002E530B">
            <w:pPr>
              <w:pStyle w:val="Paragrafoelenco"/>
            </w:pPr>
          </w:p>
          <w:p w:rsidR="002E530B" w:rsidRDefault="002E530B" w:rsidP="002E530B">
            <w:pPr>
              <w:pStyle w:val="Paragrafoelenco"/>
            </w:pPr>
          </w:p>
        </w:tc>
      </w:tr>
      <w:tr w:rsidR="002E530B" w:rsidTr="00E61EE2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30B" w:rsidRDefault="002E530B" w:rsidP="002E530B"/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B" w:rsidRDefault="002E530B" w:rsidP="002E530B">
            <w:pPr>
              <w:jc w:val="center"/>
            </w:pPr>
            <w:r>
              <w:t>Abilità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B" w:rsidRDefault="002E530B" w:rsidP="002E530B">
            <w:pPr>
              <w:jc w:val="center"/>
            </w:pPr>
            <w:r>
              <w:t>Conoscenze</w:t>
            </w:r>
          </w:p>
        </w:tc>
      </w:tr>
      <w:tr w:rsidR="00E61EE2" w:rsidTr="00E61EE2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E2" w:rsidRDefault="00E61EE2" w:rsidP="00E61EE2"/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2" w:rsidRDefault="00E61EE2" w:rsidP="00E61EE2">
            <w:pPr>
              <w:rPr>
                <w:rFonts w:cs="Calibri"/>
              </w:rPr>
            </w:pPr>
            <w:r>
              <w:rPr>
                <w:rFonts w:cs="Calibri"/>
              </w:rPr>
              <w:t>-L</w:t>
            </w:r>
            <w:r w:rsidRPr="00FF4AA3">
              <w:rPr>
                <w:rFonts w:cs="Calibri"/>
              </w:rPr>
              <w:t>’alunno rappresenta graficamente  spazi vissuti</w:t>
            </w:r>
            <w:r>
              <w:rPr>
                <w:rFonts w:cs="Calibri"/>
              </w:rPr>
              <w:t xml:space="preserve"> e percorsi</w:t>
            </w:r>
            <w:r w:rsidRPr="00FF4AA3">
              <w:rPr>
                <w:rFonts w:cs="Calibri"/>
              </w:rPr>
              <w:t xml:space="preserve"> utilizzando </w:t>
            </w:r>
            <w:r w:rsidRPr="00FF4AA3">
              <w:rPr>
                <w:rFonts w:cs="Calibri"/>
              </w:rPr>
              <w:lastRenderedPageBreak/>
              <w:t>un</w:t>
            </w:r>
            <w:r>
              <w:rPr>
                <w:rFonts w:cs="Calibri"/>
              </w:rPr>
              <w:t>a simbologia non convenzionale.</w:t>
            </w:r>
          </w:p>
          <w:p w:rsidR="00E61EE2" w:rsidRDefault="00E61EE2" w:rsidP="00E61EE2">
            <w:pPr>
              <w:rPr>
                <w:rFonts w:cs="Calibri"/>
              </w:rPr>
            </w:pPr>
            <w:r>
              <w:rPr>
                <w:rFonts w:cs="Calibri"/>
              </w:rPr>
              <w:t>-Ingrandisce e riduce elementi e spazi in scala.</w:t>
            </w:r>
          </w:p>
          <w:p w:rsidR="00E61EE2" w:rsidRDefault="00E61EE2" w:rsidP="00E61EE2">
            <w:pPr>
              <w:pBdr>
                <w:bottom w:val="single" w:sz="6" w:space="1" w:color="auto"/>
              </w:pBdr>
              <w:rPr>
                <w:rFonts w:cs="Calibri"/>
              </w:rPr>
            </w:pPr>
            <w:r>
              <w:rPr>
                <w:rFonts w:cs="Calibri"/>
              </w:rPr>
              <w:t>- Comprende</w:t>
            </w:r>
            <w:r w:rsidRPr="00FF4AA3">
              <w:rPr>
                <w:rFonts w:cs="Calibri"/>
              </w:rPr>
              <w:t xml:space="preserve"> la funzione degli elementi e degli spazi.</w:t>
            </w:r>
          </w:p>
          <w:p w:rsidR="00E61EE2" w:rsidRPr="00FF4AA3" w:rsidRDefault="00E61EE2" w:rsidP="00E61EE2">
            <w:pPr>
              <w:pBdr>
                <w:bottom w:val="single" w:sz="6" w:space="1" w:color="auto"/>
              </w:pBd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-Legge ed</w:t>
            </w:r>
            <w:r w:rsidR="000238A3">
              <w:rPr>
                <w:rFonts w:cs="Calibri"/>
              </w:rPr>
              <w:t xml:space="preserve"> interpreta </w:t>
            </w:r>
            <w:r w:rsidRPr="00EE3BD5">
              <w:rPr>
                <w:rFonts w:cs="Calibri"/>
              </w:rPr>
              <w:t>rappresentazioni iconiche e cartog</w:t>
            </w:r>
            <w:r w:rsidR="000238A3">
              <w:rPr>
                <w:rFonts w:cs="Calibri"/>
              </w:rPr>
              <w:t>rafiche</w:t>
            </w:r>
            <w:r>
              <w:rPr>
                <w:rFonts w:cs="Calibri"/>
              </w:rPr>
              <w:t xml:space="preserve"> utilizzando la legenda.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2" w:rsidRPr="00FF4AA3" w:rsidRDefault="00E61EE2" w:rsidP="00E61EE2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- </w:t>
            </w:r>
            <w:r w:rsidRPr="00FF4AA3">
              <w:rPr>
                <w:rFonts w:cs="Calibri"/>
              </w:rPr>
              <w:t>Rappresen</w:t>
            </w:r>
            <w:r>
              <w:rPr>
                <w:rFonts w:cs="Calibri"/>
              </w:rPr>
              <w:t xml:space="preserve">tazioni soggettive dello spazio, di oggetti e percorsi, anche </w:t>
            </w:r>
            <w:r>
              <w:rPr>
                <w:rFonts w:cs="Calibri"/>
              </w:rPr>
              <w:lastRenderedPageBreak/>
              <w:t>con l’uso di reticoli e coordinate (a partire dagli spazi vicini, vissuti)</w:t>
            </w:r>
          </w:p>
          <w:p w:rsidR="00E61EE2" w:rsidRDefault="00E61EE2" w:rsidP="00E61EE2">
            <w:pPr>
              <w:rPr>
                <w:rFonts w:cs="Calibri"/>
              </w:rPr>
            </w:pPr>
            <w:r>
              <w:rPr>
                <w:rFonts w:cs="Calibri"/>
              </w:rPr>
              <w:t>- Elementi fissi e mobili di un ambiente.</w:t>
            </w:r>
          </w:p>
          <w:p w:rsidR="00E61EE2" w:rsidRDefault="00E61EE2" w:rsidP="00E61EE2">
            <w:pPr>
              <w:rPr>
                <w:rFonts w:cs="Calibri"/>
              </w:rPr>
            </w:pPr>
            <w:r>
              <w:rPr>
                <w:rFonts w:cs="Calibri"/>
              </w:rPr>
              <w:t>- Legenda, pianta, mappa.</w:t>
            </w:r>
          </w:p>
          <w:p w:rsidR="000238A3" w:rsidRDefault="000238A3" w:rsidP="00E61EE2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Cartografia relativa alla </w:t>
            </w:r>
            <w:r w:rsidR="00C85D4D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rovincia e alla </w:t>
            </w:r>
            <w:r w:rsidR="00C85D4D">
              <w:rPr>
                <w:rFonts w:cs="Calibri"/>
              </w:rPr>
              <w:t>r</w:t>
            </w:r>
            <w:r>
              <w:rPr>
                <w:rFonts w:cs="Calibri"/>
              </w:rPr>
              <w:t>egione.</w:t>
            </w:r>
          </w:p>
          <w:p w:rsidR="00E61EE2" w:rsidRDefault="00E61EE2" w:rsidP="00E61EE2">
            <w:pPr>
              <w:pStyle w:val="Paragrafoelenco"/>
              <w:ind w:left="0"/>
              <w:rPr>
                <w:rFonts w:cs="Calibri"/>
              </w:rPr>
            </w:pPr>
          </w:p>
          <w:p w:rsidR="00E61EE2" w:rsidRPr="00CF3E07" w:rsidRDefault="00E61EE2" w:rsidP="00E61EE2">
            <w:pPr>
              <w:pStyle w:val="Paragrafoelenco"/>
              <w:ind w:left="0"/>
              <w:rPr>
                <w:rFonts w:cs="Calibri"/>
              </w:rPr>
            </w:pPr>
          </w:p>
        </w:tc>
      </w:tr>
      <w:tr w:rsidR="00E61EE2" w:rsidTr="00E61EE2">
        <w:tc>
          <w:tcPr>
            <w:tcW w:w="7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E2" w:rsidRDefault="00E61EE2" w:rsidP="00E61EE2">
            <w:pPr>
              <w:jc w:val="both"/>
            </w:pPr>
            <w:r>
              <w:lastRenderedPageBreak/>
              <w:t xml:space="preserve">L’alunno </w:t>
            </w:r>
          </w:p>
          <w:p w:rsidR="00375C12" w:rsidRDefault="00375C12" w:rsidP="00E61EE2">
            <w:pPr>
              <w:jc w:val="both"/>
            </w:pPr>
          </w:p>
          <w:p w:rsidR="00E61EE2" w:rsidRDefault="00E61EE2" w:rsidP="00E61EE2">
            <w:r>
              <w:t>A.</w:t>
            </w:r>
            <w:r>
              <w:tab/>
              <w:t>Si orienta nello spazio circostante e sulle carte geografiche, utilizzando riferimenti topologici e punti cardinali;</w:t>
            </w:r>
          </w:p>
          <w:p w:rsidR="00E61EE2" w:rsidRDefault="00E61EE2" w:rsidP="00E61EE2">
            <w:r>
              <w:t>B.</w:t>
            </w:r>
            <w:r>
              <w:tab/>
              <w:t>Utilizza il linguaggio della geo-</w:t>
            </w:r>
            <w:proofErr w:type="spellStart"/>
            <w:r>
              <w:t>graficità</w:t>
            </w:r>
            <w:proofErr w:type="spellEnd"/>
            <w:r>
              <w:t xml:space="preserve"> per interpretare carte geografiche e globo terrestre, realizzare semplici schizzi cartografici e carte tematiche, progettare  percorsi e itinerari di viaggio;</w:t>
            </w:r>
          </w:p>
          <w:p w:rsidR="00E61EE2" w:rsidRDefault="00C622F4" w:rsidP="00E61EE2">
            <w:r>
              <w:t>C.</w:t>
            </w:r>
            <w:r>
              <w:tab/>
              <w:t>Ricava</w:t>
            </w:r>
            <w:r w:rsidR="00E61EE2">
              <w:t xml:space="preserve"> informazioni geografi</w:t>
            </w:r>
            <w:r>
              <w:t>che da una pluralità di fonti (</w:t>
            </w:r>
            <w:r w:rsidR="00E61EE2">
              <w:t>cartografiche e satellitari, tecnologie digitali, fotografiche, artistico-letterarie).</w:t>
            </w:r>
          </w:p>
          <w:p w:rsidR="00E61EE2" w:rsidRDefault="00E61EE2" w:rsidP="00E61EE2">
            <w:pPr>
              <w:jc w:val="both"/>
            </w:pP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2" w:rsidRDefault="00E61EE2" w:rsidP="00E61EE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Al termine della classe quinta della Scuola Primaria</w:t>
            </w:r>
          </w:p>
          <w:p w:rsidR="00E61EE2" w:rsidRDefault="00E61EE2" w:rsidP="00E61EE2">
            <w:pPr>
              <w:jc w:val="center"/>
            </w:pPr>
          </w:p>
        </w:tc>
      </w:tr>
      <w:tr w:rsidR="00E61EE2" w:rsidTr="00E61EE2">
        <w:trPr>
          <w:trHeight w:val="2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EE2" w:rsidRDefault="00E61EE2" w:rsidP="00E61EE2"/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2" w:rsidRDefault="00E61EE2" w:rsidP="00E61EE2">
            <w:pPr>
              <w:pStyle w:val="Paragrafoelenco"/>
              <w:numPr>
                <w:ilvl w:val="0"/>
                <w:numId w:val="20"/>
              </w:numPr>
            </w:pPr>
            <w:r>
              <w:t>Analizzare i principali caratteri fisici del territorio, fatti e fenomeni locali e globali, interpretando carte geografiche di diversa scala, carte tematiche, grafici, elaborazioni digitali, repertori statistici relativi a indicatori socio-demografici ed economici. (Oggetti geografici)</w:t>
            </w:r>
          </w:p>
          <w:p w:rsidR="00E61EE2" w:rsidRDefault="00E61EE2" w:rsidP="00E61EE2">
            <w:pPr>
              <w:pStyle w:val="Paragrafoelenco"/>
              <w:numPr>
                <w:ilvl w:val="0"/>
                <w:numId w:val="20"/>
              </w:numPr>
            </w:pPr>
            <w:r>
              <w:t xml:space="preserve">Localizzare sulla carta geografica dell’Italia le regioni fisiche, storiche e amministrative; localizzare sul planisfero e sul globo la posizione dell’Italia in Europa e nel mondo. </w:t>
            </w:r>
          </w:p>
          <w:p w:rsidR="00E61EE2" w:rsidRDefault="00E61EE2" w:rsidP="00E61EE2">
            <w:pPr>
              <w:pStyle w:val="Paragrafoelenco"/>
              <w:numPr>
                <w:ilvl w:val="0"/>
                <w:numId w:val="20"/>
              </w:numPr>
            </w:pPr>
            <w:r>
              <w:t xml:space="preserve">Localizzare le regioni fisiche principali e i grandi caratteri dei diversi continenti e degli oceani. </w:t>
            </w:r>
          </w:p>
          <w:p w:rsidR="00E61EE2" w:rsidRDefault="00E61EE2" w:rsidP="00E61EE2">
            <w:pPr>
              <w:pStyle w:val="Paragrafoelenco"/>
            </w:pPr>
          </w:p>
          <w:p w:rsidR="00E61EE2" w:rsidRDefault="00E61EE2" w:rsidP="00E61EE2">
            <w:pPr>
              <w:pStyle w:val="Paragrafoelenco"/>
            </w:pPr>
          </w:p>
        </w:tc>
      </w:tr>
      <w:tr w:rsidR="00E61EE2" w:rsidTr="00E61EE2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EE2" w:rsidRDefault="00E61EE2" w:rsidP="00E61EE2"/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2" w:rsidRDefault="00E61EE2" w:rsidP="00E61EE2">
            <w:pPr>
              <w:jc w:val="center"/>
            </w:pPr>
            <w:r>
              <w:t>Abilità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2" w:rsidRDefault="00E61EE2" w:rsidP="00E61EE2">
            <w:pPr>
              <w:jc w:val="center"/>
            </w:pPr>
            <w:r>
              <w:t>Conoscenze</w:t>
            </w:r>
          </w:p>
        </w:tc>
      </w:tr>
      <w:tr w:rsidR="00E61EE2" w:rsidTr="00E61EE2">
        <w:trPr>
          <w:trHeight w:val="6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E2" w:rsidRDefault="00E61EE2" w:rsidP="00E61EE2"/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2" w:rsidRDefault="00E61EE2" w:rsidP="00E61EE2">
            <w:r>
              <w:rPr>
                <w:rFonts w:cs="Calibri"/>
              </w:rPr>
              <w:t>-L</w:t>
            </w:r>
            <w:r w:rsidRPr="000D62F0">
              <w:rPr>
                <w:rFonts w:cs="Calibri"/>
              </w:rPr>
              <w:t xml:space="preserve">’alunno </w:t>
            </w:r>
            <w:r>
              <w:rPr>
                <w:rFonts w:cs="Calibri"/>
              </w:rPr>
              <w:t>produce informazioni da carte geografiche e</w:t>
            </w:r>
            <w:r w:rsidRPr="000D62F0">
              <w:rPr>
                <w:rFonts w:cs="Calibri"/>
              </w:rPr>
              <w:t xml:space="preserve"> tematiche,</w:t>
            </w:r>
            <w:r>
              <w:rPr>
                <w:rFonts w:cs="Calibri"/>
              </w:rPr>
              <w:t xml:space="preserve"> da grafici, tabelle ed immagini circa spazi vicini e lontani (d</w:t>
            </w:r>
            <w:r w:rsidRPr="000D62F0">
              <w:rPr>
                <w:rFonts w:cs="Calibri"/>
              </w:rPr>
              <w:t>alla propria regione</w:t>
            </w:r>
            <w:r>
              <w:rPr>
                <w:rFonts w:cs="Calibri"/>
              </w:rPr>
              <w:t xml:space="preserve"> ai continenti).</w:t>
            </w:r>
          </w:p>
          <w:p w:rsidR="00E61EE2" w:rsidRPr="00C64918" w:rsidRDefault="00E61EE2" w:rsidP="00E61EE2">
            <w:pPr>
              <w:rPr>
                <w:rFonts w:cs="Calibri"/>
              </w:rPr>
            </w:pPr>
            <w:r>
              <w:rPr>
                <w:rFonts w:cs="Calibri"/>
              </w:rPr>
              <w:t>-C</w:t>
            </w:r>
            <w:r w:rsidRPr="00C64918">
              <w:rPr>
                <w:rFonts w:cs="Calibri"/>
              </w:rPr>
              <w:t xml:space="preserve">onosce le simbologie </w:t>
            </w:r>
            <w:r>
              <w:rPr>
                <w:rFonts w:cs="Calibri"/>
              </w:rPr>
              <w:t>cartografiche/</w:t>
            </w:r>
            <w:r w:rsidRPr="00C64918">
              <w:rPr>
                <w:rFonts w:cs="Calibri"/>
              </w:rPr>
              <w:t>geografiche.</w:t>
            </w:r>
          </w:p>
          <w:p w:rsidR="00E61EE2" w:rsidRDefault="00E61EE2" w:rsidP="00E61EE2">
            <w:pPr>
              <w:rPr>
                <w:rFonts w:cs="Calibri"/>
              </w:rPr>
            </w:pPr>
            <w:r>
              <w:rPr>
                <w:rFonts w:cs="Calibri"/>
              </w:rPr>
              <w:t>-L</w:t>
            </w:r>
            <w:r w:rsidRPr="00C64918">
              <w:rPr>
                <w:rFonts w:cs="Calibri"/>
              </w:rPr>
              <w:t xml:space="preserve">egge </w:t>
            </w:r>
            <w:r>
              <w:rPr>
                <w:rFonts w:cs="Calibri"/>
              </w:rPr>
              <w:t xml:space="preserve">e utilizza </w:t>
            </w:r>
            <w:r w:rsidRPr="00C64918">
              <w:rPr>
                <w:rFonts w:cs="Calibri"/>
              </w:rPr>
              <w:t>carte geografiche di diverso tipo.</w:t>
            </w:r>
          </w:p>
          <w:p w:rsidR="007C7BCC" w:rsidRDefault="007C7BCC" w:rsidP="00E61EE2">
            <w:pPr>
              <w:rPr>
                <w:rFonts w:cs="Calibri"/>
              </w:rPr>
            </w:pPr>
            <w:r>
              <w:rPr>
                <w:rFonts w:cs="Calibri"/>
              </w:rPr>
              <w:t>- Realizza carte tematiche.</w:t>
            </w:r>
          </w:p>
          <w:p w:rsidR="007C7BCC" w:rsidRPr="00C64918" w:rsidRDefault="007C7BCC" w:rsidP="00E61EE2">
            <w:pPr>
              <w:rPr>
                <w:rFonts w:cs="Calibri"/>
              </w:rPr>
            </w:pPr>
            <w:r>
              <w:rPr>
                <w:rFonts w:cs="Calibri"/>
              </w:rPr>
              <w:t>- Produce grafici e tabelle.</w:t>
            </w:r>
          </w:p>
          <w:p w:rsidR="00E61EE2" w:rsidRPr="00C64918" w:rsidRDefault="00E61EE2" w:rsidP="00E61EE2">
            <w:pPr>
              <w:rPr>
                <w:rFonts w:cs="Calibri"/>
              </w:rPr>
            </w:pPr>
            <w:r>
              <w:rPr>
                <w:rFonts w:cs="Calibri"/>
              </w:rPr>
              <w:t>-L</w:t>
            </w:r>
            <w:r w:rsidRPr="00C64918">
              <w:rPr>
                <w:rFonts w:cs="Calibri"/>
              </w:rPr>
              <w:t xml:space="preserve">ocalizza sulla carta geografica le </w:t>
            </w:r>
            <w:r w:rsidRPr="00C64918">
              <w:rPr>
                <w:rFonts w:cs="Calibri"/>
              </w:rPr>
              <w:lastRenderedPageBreak/>
              <w:t>regioni fi</w:t>
            </w:r>
            <w:r>
              <w:rPr>
                <w:rFonts w:cs="Calibri"/>
              </w:rPr>
              <w:t>siche, amministrative, storiche del paesaggio italiano.</w:t>
            </w:r>
          </w:p>
          <w:p w:rsidR="00E61EE2" w:rsidRDefault="00E61EE2" w:rsidP="00E61EE2">
            <w:r>
              <w:rPr>
                <w:rFonts w:cs="Calibri"/>
              </w:rPr>
              <w:t>-L</w:t>
            </w:r>
            <w:r w:rsidRPr="00C64918">
              <w:rPr>
                <w:rFonts w:cs="Calibri"/>
              </w:rPr>
              <w:t>ocalizza sul planisfero e sul globo la posizione dell’Italia in Europa e nel mondo.</w:t>
            </w:r>
          </w:p>
          <w:p w:rsidR="00E61EE2" w:rsidRDefault="00E61EE2" w:rsidP="00E61EE2"/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2" w:rsidRDefault="00E61EE2" w:rsidP="00E61EE2">
            <w:pPr>
              <w:pStyle w:val="Paragrafoelenco"/>
              <w:pBdr>
                <w:bottom w:val="single" w:sz="6" w:space="1" w:color="auto"/>
              </w:pBdr>
              <w:ind w:left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-Carte geografiche e tematiche (delle regioni italiane, dell’Italia, dell’Europa, dei continenti); planisfero.</w:t>
            </w:r>
          </w:p>
          <w:p w:rsidR="00E61EE2" w:rsidRDefault="00E61EE2" w:rsidP="00E61EE2">
            <w:pPr>
              <w:pStyle w:val="Paragrafoelenco"/>
              <w:pBdr>
                <w:bottom w:val="single" w:sz="6" w:space="1" w:color="auto"/>
              </w:pBdr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-Tabelle, </w:t>
            </w:r>
            <w:r w:rsidRPr="00DD4677">
              <w:rPr>
                <w:rFonts w:cs="Calibri"/>
              </w:rPr>
              <w:t>gra</w:t>
            </w:r>
            <w:r>
              <w:rPr>
                <w:rFonts w:cs="Calibri"/>
              </w:rPr>
              <w:t xml:space="preserve">fici, fotografie </w:t>
            </w:r>
            <w:r w:rsidRPr="00DD4677">
              <w:rPr>
                <w:rFonts w:cs="Calibri"/>
              </w:rPr>
              <w:t>e immagini satellitari</w:t>
            </w:r>
            <w:r>
              <w:rPr>
                <w:rFonts w:cs="Calibri"/>
              </w:rPr>
              <w:t>.</w:t>
            </w:r>
          </w:p>
          <w:p w:rsidR="00E61EE2" w:rsidRDefault="00E61EE2" w:rsidP="00E61EE2">
            <w:pPr>
              <w:pStyle w:val="Paragrafoelenco"/>
              <w:pBdr>
                <w:bottom w:val="single" w:sz="6" w:space="1" w:color="auto"/>
              </w:pBdr>
              <w:ind w:left="0"/>
              <w:rPr>
                <w:rFonts w:cs="Calibri"/>
              </w:rPr>
            </w:pPr>
          </w:p>
          <w:p w:rsidR="00E61EE2" w:rsidRDefault="00E61EE2" w:rsidP="00E61EE2">
            <w:pPr>
              <w:pStyle w:val="Paragrafoelenco"/>
              <w:pBdr>
                <w:bottom w:val="single" w:sz="6" w:space="1" w:color="auto"/>
              </w:pBdr>
              <w:ind w:left="0"/>
              <w:rPr>
                <w:rFonts w:cs="Calibri"/>
              </w:rPr>
            </w:pPr>
          </w:p>
          <w:p w:rsidR="00E61EE2" w:rsidRDefault="00E61EE2" w:rsidP="00E61EE2">
            <w:pPr>
              <w:pStyle w:val="Paragrafoelenco"/>
              <w:pBdr>
                <w:bottom w:val="single" w:sz="6" w:space="1" w:color="auto"/>
              </w:pBdr>
              <w:ind w:left="0"/>
              <w:rPr>
                <w:rFonts w:cs="Calibri"/>
              </w:rPr>
            </w:pPr>
          </w:p>
          <w:p w:rsidR="00E61EE2" w:rsidRDefault="00E61EE2" w:rsidP="00E61EE2">
            <w:pPr>
              <w:pStyle w:val="Paragrafoelenco"/>
              <w:pBdr>
                <w:bottom w:val="single" w:sz="6" w:space="1" w:color="auto"/>
              </w:pBdr>
              <w:ind w:left="0"/>
              <w:rPr>
                <w:rFonts w:cs="Calibri"/>
              </w:rPr>
            </w:pPr>
          </w:p>
          <w:p w:rsidR="00E61EE2" w:rsidRDefault="00E61EE2" w:rsidP="00E61EE2">
            <w:pPr>
              <w:pStyle w:val="Paragrafoelenco"/>
              <w:pBdr>
                <w:bottom w:val="single" w:sz="6" w:space="1" w:color="auto"/>
              </w:pBdr>
              <w:ind w:left="0"/>
              <w:rPr>
                <w:rFonts w:cs="Calibri"/>
              </w:rPr>
            </w:pPr>
          </w:p>
          <w:p w:rsidR="00E61EE2" w:rsidRPr="00E61EE2" w:rsidRDefault="00E61EE2" w:rsidP="00E61EE2">
            <w:pPr>
              <w:pStyle w:val="Paragrafoelenco"/>
              <w:pBdr>
                <w:bottom w:val="single" w:sz="6" w:space="1" w:color="auto"/>
              </w:pBdr>
              <w:ind w:left="0"/>
              <w:rPr>
                <w:rFonts w:cs="Calibri"/>
              </w:rPr>
            </w:pPr>
          </w:p>
        </w:tc>
      </w:tr>
      <w:tr w:rsidR="00E61EE2" w:rsidTr="00E61EE2">
        <w:tc>
          <w:tcPr>
            <w:tcW w:w="7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E2" w:rsidRDefault="00E61EE2" w:rsidP="00E61EE2">
            <w:r>
              <w:lastRenderedPageBreak/>
              <w:t>L’alunno</w:t>
            </w:r>
          </w:p>
          <w:p w:rsidR="00E61EE2" w:rsidRDefault="00E61EE2" w:rsidP="00E61EE2"/>
          <w:p w:rsidR="00E61EE2" w:rsidRDefault="00E61EE2" w:rsidP="00E61EE2">
            <w:pPr>
              <w:jc w:val="both"/>
            </w:pPr>
            <w:r>
              <w:t>B. utilizza opportunamente carte geografiche, fotografie attuali e d’epoca, immagini da telerilevamento, elaborazioni digitali, grafici, dati statistici, sistemi informativi geografici per comunicare efficacemente informazioni spaziali.</w:t>
            </w:r>
          </w:p>
          <w:p w:rsidR="00E61EE2" w:rsidRDefault="00E61EE2" w:rsidP="00E61EE2"/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2" w:rsidRDefault="00E61EE2" w:rsidP="00E61EE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Al termine della classe terza della Scuola Secondaria di Primo Grado</w:t>
            </w:r>
          </w:p>
          <w:p w:rsidR="00E61EE2" w:rsidRDefault="00E61EE2" w:rsidP="00E61EE2">
            <w:pPr>
              <w:jc w:val="center"/>
            </w:pPr>
          </w:p>
        </w:tc>
      </w:tr>
      <w:tr w:rsidR="00E61EE2" w:rsidTr="00E61EE2">
        <w:trPr>
          <w:trHeight w:val="23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EE2" w:rsidRDefault="00E61EE2" w:rsidP="00E61EE2"/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2" w:rsidRPr="004B1D29" w:rsidRDefault="00E61EE2" w:rsidP="00E61EE2">
            <w:pPr>
              <w:pStyle w:val="Paragrafoelenco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4B1D29">
              <w:rPr>
                <w:color w:val="000000" w:themeColor="text1"/>
              </w:rPr>
              <w:t>Leggere e interpretare vari tipi di  carte geografiche (da quella topografica al planisfero), utilizzando scale di riduzione, coordinate geografiche e simbologia.</w:t>
            </w:r>
          </w:p>
          <w:p w:rsidR="00E61EE2" w:rsidRDefault="00E61EE2" w:rsidP="00E61EE2">
            <w:pPr>
              <w:pStyle w:val="Paragrafoelenco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4B1D29">
              <w:rPr>
                <w:color w:val="000000" w:themeColor="text1"/>
              </w:rPr>
              <w:t>Utilizzare strumenti tradizionali (carte, grafici, dati statistici, immagini, ecc.) e innovativi (telerilevamento e cartografia computerizzata) per comprendere e comunicare fatti e fenomeni territoriali</w:t>
            </w:r>
            <w:r>
              <w:rPr>
                <w:color w:val="000000" w:themeColor="text1"/>
              </w:rPr>
              <w:t xml:space="preserve"> (Fonti- paesaggio).</w:t>
            </w:r>
          </w:p>
          <w:p w:rsidR="00E61EE2" w:rsidRDefault="00E61EE2" w:rsidP="00E61EE2">
            <w:pPr>
              <w:rPr>
                <w:color w:val="000000" w:themeColor="text1"/>
              </w:rPr>
            </w:pPr>
          </w:p>
          <w:p w:rsidR="00E61EE2" w:rsidRPr="004B1D29" w:rsidRDefault="00E61EE2" w:rsidP="00E61EE2">
            <w:pPr>
              <w:rPr>
                <w:color w:val="000000" w:themeColor="text1"/>
              </w:rPr>
            </w:pPr>
          </w:p>
        </w:tc>
      </w:tr>
      <w:tr w:rsidR="00E61EE2" w:rsidTr="00E61EE2">
        <w:trPr>
          <w:trHeight w:val="1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EE2" w:rsidRDefault="00E61EE2" w:rsidP="00E61EE2"/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2" w:rsidRPr="004B1D29" w:rsidRDefault="00E61EE2" w:rsidP="00E61E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Abilità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2" w:rsidRPr="004B1D29" w:rsidRDefault="00E61EE2" w:rsidP="00E61E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Conoscenze</w:t>
            </w:r>
          </w:p>
        </w:tc>
      </w:tr>
      <w:tr w:rsidR="00E61EE2" w:rsidTr="00E61EE2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E2" w:rsidRDefault="00E61EE2" w:rsidP="00E61EE2"/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2" w:rsidRPr="00165DAD" w:rsidRDefault="00E61EE2" w:rsidP="00E61EE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65DAD">
              <w:rPr>
                <w:color w:val="000000"/>
              </w:rPr>
              <w:t>Sa leggere ed interpretare vari tipi di carte geografiche</w:t>
            </w:r>
          </w:p>
          <w:p w:rsidR="00E61EE2" w:rsidRPr="00165DAD" w:rsidRDefault="00E61EE2" w:rsidP="00E61EE2">
            <w:pPr>
              <w:rPr>
                <w:color w:val="000000"/>
              </w:rPr>
            </w:pPr>
            <w:r w:rsidRPr="00165DAD">
              <w:rPr>
                <w:color w:val="000000"/>
              </w:rPr>
              <w:t>-Utilizza le scale di riduzione, le coordinate geografiche e la simbologia   delle carte geografiche</w:t>
            </w:r>
          </w:p>
          <w:p w:rsidR="00E61EE2" w:rsidRDefault="00E61EE2" w:rsidP="00E61EE2">
            <w:pPr>
              <w:rPr>
                <w:color w:val="000000" w:themeColor="text1"/>
              </w:rPr>
            </w:pPr>
            <w:r w:rsidRPr="00165DAD">
              <w:rPr>
                <w:color w:val="000000"/>
              </w:rPr>
              <w:t>-Utilizza strumenti geografici tradizionali e innovativi nel comunicare fatti e fenomeni territoriali</w:t>
            </w:r>
            <w:r>
              <w:rPr>
                <w:color w:val="000000"/>
              </w:rPr>
              <w:t>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2" w:rsidRDefault="00E61EE2" w:rsidP="00E61EE2">
            <w:pPr>
              <w:rPr>
                <w:color w:val="000000" w:themeColor="text1"/>
              </w:rPr>
            </w:pPr>
            <w:r>
              <w:rPr>
                <w:color w:val="000000"/>
              </w:rPr>
              <w:t>Si rimanda a conoscenze (indicatore orientamento)</w:t>
            </w:r>
            <w:r w:rsidR="00375C12">
              <w:rPr>
                <w:color w:val="000000"/>
              </w:rPr>
              <w:t>.</w:t>
            </w:r>
          </w:p>
        </w:tc>
      </w:tr>
    </w:tbl>
    <w:p w:rsidR="00847AE0" w:rsidRDefault="00847AE0"/>
    <w:tbl>
      <w:tblPr>
        <w:tblStyle w:val="Grigliatabella"/>
        <w:tblpPr w:leftFromText="141" w:rightFromText="141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7213"/>
        <w:gridCol w:w="3607"/>
        <w:gridCol w:w="3607"/>
      </w:tblGrid>
      <w:tr w:rsidR="00FC7C4E" w:rsidTr="00606FAA">
        <w:trPr>
          <w:trHeight w:val="405"/>
        </w:trPr>
        <w:tc>
          <w:tcPr>
            <w:tcW w:w="7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4E" w:rsidRDefault="00FC7C4E" w:rsidP="00606FAA">
            <w:pPr>
              <w:jc w:val="center"/>
            </w:pPr>
            <w:r>
              <w:t>TRAGUARDI PER LO SVILUPPO DELLE COMPETENZE</w:t>
            </w:r>
          </w:p>
          <w:p w:rsidR="00FC7C4E" w:rsidRDefault="00FC7C4E" w:rsidP="00606FAA"/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E" w:rsidRDefault="00FC7C4E" w:rsidP="00606FAA">
            <w:pPr>
              <w:jc w:val="center"/>
            </w:pPr>
            <w:r>
              <w:t>OBIETTIVI DI APPRENDIMENTO</w:t>
            </w:r>
          </w:p>
          <w:p w:rsidR="00FC7C4E" w:rsidRDefault="00FC7C4E" w:rsidP="00606FAA"/>
        </w:tc>
      </w:tr>
      <w:tr w:rsidR="00FC7C4E" w:rsidTr="00606FAA">
        <w:trPr>
          <w:trHeight w:val="405"/>
        </w:trPr>
        <w:tc>
          <w:tcPr>
            <w:tcW w:w="7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E" w:rsidRDefault="00FC7C4E" w:rsidP="00606FAA">
            <w:pPr>
              <w:jc w:val="center"/>
            </w:pP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E" w:rsidRDefault="00FC7C4E" w:rsidP="00606FAA">
            <w:pPr>
              <w:jc w:val="center"/>
            </w:pPr>
            <w:r>
              <w:t xml:space="preserve">INDICATORE: </w:t>
            </w:r>
            <w:r w:rsidRPr="009D48EA">
              <w:rPr>
                <w:b/>
                <w:color w:val="17365D" w:themeColor="text2" w:themeShade="BF"/>
              </w:rPr>
              <w:t>Paesaggio</w:t>
            </w:r>
          </w:p>
        </w:tc>
      </w:tr>
      <w:tr w:rsidR="00606FAA" w:rsidTr="00606FAA">
        <w:trPr>
          <w:trHeight w:val="547"/>
        </w:trPr>
        <w:tc>
          <w:tcPr>
            <w:tcW w:w="7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FAA" w:rsidRDefault="00606FAA" w:rsidP="00606FAA">
            <w:pPr>
              <w:jc w:val="both"/>
            </w:pPr>
            <w:r>
              <w:t xml:space="preserve">L’alunno </w:t>
            </w:r>
          </w:p>
          <w:p w:rsidR="00375C12" w:rsidRDefault="00375C12" w:rsidP="00606FAA">
            <w:pPr>
              <w:jc w:val="both"/>
            </w:pPr>
          </w:p>
          <w:p w:rsidR="00606FAA" w:rsidRDefault="00606FAA" w:rsidP="00606FAA">
            <w:pPr>
              <w:jc w:val="both"/>
            </w:pPr>
            <w:r>
              <w:lastRenderedPageBreak/>
              <w:t>D.</w:t>
            </w:r>
            <w:r>
              <w:tab/>
              <w:t>riconosce e denomina i principali “oggetti” geografici fisici ( fiumi, monti, pianure, coste, colline, laghi, mari, oceani</w:t>
            </w:r>
            <w:r w:rsidR="00A671C3">
              <w:t xml:space="preserve"> </w:t>
            </w:r>
            <w:r>
              <w:t>…);</w:t>
            </w:r>
          </w:p>
          <w:p w:rsidR="00606FAA" w:rsidRDefault="00606FAA" w:rsidP="00606FAA">
            <w:pPr>
              <w:jc w:val="both"/>
            </w:pPr>
            <w:r>
              <w:t>E.</w:t>
            </w:r>
            <w:r>
              <w:tab/>
              <w:t>individua i caratteri che connotano i paesaggi (di montagna, collina, pianura, vulcanici …) con particolare attenzione a quelli italiani, e individua analogie e differenze con i principali paesaggi europei e di altri continenti.</w:t>
            </w:r>
          </w:p>
          <w:p w:rsidR="00606FAA" w:rsidRDefault="00606FAA" w:rsidP="00606FAA">
            <w:pPr>
              <w:jc w:val="both"/>
            </w:pPr>
          </w:p>
          <w:p w:rsidR="00606FAA" w:rsidRDefault="00606FAA" w:rsidP="00606FAA">
            <w:pPr>
              <w:jc w:val="both"/>
            </w:pP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A" w:rsidRDefault="00606FAA" w:rsidP="00606FAA">
            <w:pPr>
              <w:jc w:val="center"/>
            </w:pPr>
            <w:r>
              <w:rPr>
                <w:color w:val="FF0000"/>
              </w:rPr>
              <w:lastRenderedPageBreak/>
              <w:t>Al termine della classe terza della Scuola Primaria</w:t>
            </w:r>
          </w:p>
        </w:tc>
      </w:tr>
      <w:tr w:rsidR="00606FAA" w:rsidRPr="00CF7569" w:rsidTr="00606FAA">
        <w:trPr>
          <w:trHeight w:val="15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FAA" w:rsidRDefault="00606FAA" w:rsidP="00606FAA"/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A" w:rsidRDefault="00606FAA" w:rsidP="00606FAA">
            <w:pPr>
              <w:pStyle w:val="Paragrafoelenco"/>
              <w:numPr>
                <w:ilvl w:val="0"/>
                <w:numId w:val="38"/>
              </w:numPr>
              <w:jc w:val="both"/>
            </w:pPr>
            <w:r>
              <w:t>Conoscere il territorio circostante attraverso l’approccio percettivo e l’osservazione diretta (Fonti)</w:t>
            </w:r>
          </w:p>
          <w:p w:rsidR="00606FAA" w:rsidRPr="00717C0A" w:rsidRDefault="00606FAA" w:rsidP="00606FAA">
            <w:pPr>
              <w:pStyle w:val="Paragrafoelenco"/>
              <w:numPr>
                <w:ilvl w:val="0"/>
                <w:numId w:val="38"/>
              </w:numPr>
              <w:jc w:val="both"/>
            </w:pPr>
            <w:r w:rsidRPr="00717C0A">
              <w:t xml:space="preserve">Individuare e descrivere gli elementi fisici e antropici che </w:t>
            </w:r>
          </w:p>
          <w:p w:rsidR="00606FAA" w:rsidRDefault="00606FAA" w:rsidP="00606FAA">
            <w:r w:rsidRPr="00717C0A">
              <w:t xml:space="preserve">               caratterizzano i paesaggi dell’ambiente di vita </w:t>
            </w:r>
            <w:r>
              <w:t>(</w:t>
            </w:r>
            <w:r w:rsidRPr="00717C0A">
              <w:t>della propria regione</w:t>
            </w:r>
            <w:r>
              <w:t>)</w:t>
            </w:r>
            <w:r w:rsidRPr="00717C0A">
              <w:t>.</w:t>
            </w:r>
          </w:p>
          <w:p w:rsidR="00606FAA" w:rsidRDefault="00606FAA" w:rsidP="00606FAA"/>
          <w:p w:rsidR="00606FAA" w:rsidRPr="00CF7569" w:rsidRDefault="00606FAA" w:rsidP="00606FAA">
            <w:pPr>
              <w:rPr>
                <w:highlight w:val="yellow"/>
              </w:rPr>
            </w:pPr>
          </w:p>
        </w:tc>
      </w:tr>
      <w:tr w:rsidR="00606FAA" w:rsidRPr="00CF7569" w:rsidTr="00606FAA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FAA" w:rsidRDefault="00606FAA" w:rsidP="00606FAA"/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A" w:rsidRDefault="00606FAA" w:rsidP="00606FAA">
            <w:pPr>
              <w:jc w:val="center"/>
            </w:pPr>
            <w:r>
              <w:t>Abilità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A" w:rsidRDefault="00606FAA" w:rsidP="00606FAA">
            <w:pPr>
              <w:jc w:val="center"/>
            </w:pPr>
            <w:r>
              <w:t>Conoscenze</w:t>
            </w:r>
          </w:p>
        </w:tc>
      </w:tr>
      <w:tr w:rsidR="00E61EE2" w:rsidRPr="00CF7569" w:rsidTr="00606FA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E2" w:rsidRDefault="00E61EE2" w:rsidP="00E61EE2"/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2" w:rsidRDefault="00E61EE2" w:rsidP="00E61EE2">
            <w:pPr>
              <w:rPr>
                <w:color w:val="000000"/>
              </w:rPr>
            </w:pPr>
            <w:r>
              <w:rPr>
                <w:color w:val="000000"/>
              </w:rPr>
              <w:t>-L’alunno osserva ed esplora spazi vicini.</w:t>
            </w:r>
          </w:p>
          <w:p w:rsidR="00E61EE2" w:rsidRPr="000E61A6" w:rsidRDefault="00E61EE2" w:rsidP="00E61EE2">
            <w:pPr>
              <w:rPr>
                <w:color w:val="000000"/>
              </w:rPr>
            </w:pPr>
            <w:r>
              <w:rPr>
                <w:color w:val="000000"/>
              </w:rPr>
              <w:t>-I</w:t>
            </w:r>
            <w:r w:rsidRPr="000E61A6">
              <w:rPr>
                <w:color w:val="000000"/>
              </w:rPr>
              <w:t>ndividua gli elementi che carat</w:t>
            </w:r>
            <w:r>
              <w:rPr>
                <w:color w:val="000000"/>
              </w:rPr>
              <w:t>terizzano un ambiente familiare riconoscendone la funzione.</w:t>
            </w:r>
          </w:p>
          <w:p w:rsidR="00E61EE2" w:rsidRPr="000F7BF7" w:rsidRDefault="00E61EE2" w:rsidP="00E61EE2">
            <w:pPr>
              <w:rPr>
                <w:color w:val="000000"/>
              </w:rPr>
            </w:pPr>
            <w:r>
              <w:rPr>
                <w:color w:val="000000"/>
              </w:rPr>
              <w:t>-D</w:t>
            </w:r>
            <w:r w:rsidR="00C85D4D">
              <w:rPr>
                <w:color w:val="000000"/>
              </w:rPr>
              <w:t>istingue</w:t>
            </w:r>
            <w:r w:rsidRPr="000E61A6">
              <w:rPr>
                <w:color w:val="000000"/>
              </w:rPr>
              <w:t xml:space="preserve"> gli elementi naturali e a</w:t>
            </w:r>
            <w:r>
              <w:rPr>
                <w:color w:val="000000"/>
              </w:rPr>
              <w:t>ntropici di ambienti conosciuti cogliendone le connessioni.</w:t>
            </w:r>
          </w:p>
          <w:p w:rsidR="00E61EE2" w:rsidRDefault="00E61EE2" w:rsidP="00E61EE2">
            <w:pPr>
              <w:rPr>
                <w:color w:val="000000"/>
              </w:rPr>
            </w:pPr>
            <w:r>
              <w:rPr>
                <w:color w:val="000000"/>
              </w:rPr>
              <w:t>-Conosce</w:t>
            </w:r>
            <w:r w:rsidRPr="000F7BF7">
              <w:rPr>
                <w:color w:val="000000"/>
              </w:rPr>
              <w:t xml:space="preserve"> le </w:t>
            </w:r>
            <w:r>
              <w:rPr>
                <w:color w:val="000000"/>
              </w:rPr>
              <w:t xml:space="preserve">principali </w:t>
            </w:r>
            <w:r w:rsidRPr="000F7BF7">
              <w:rPr>
                <w:color w:val="000000"/>
              </w:rPr>
              <w:t>caratteristiche dei paesaggi studiati</w:t>
            </w:r>
            <w:r>
              <w:rPr>
                <w:color w:val="000000"/>
              </w:rPr>
              <w:t>.</w:t>
            </w:r>
          </w:p>
          <w:p w:rsidR="00E61EE2" w:rsidRDefault="00E61EE2" w:rsidP="00E61EE2">
            <w:pPr>
              <w:rPr>
                <w:color w:val="000000"/>
              </w:rPr>
            </w:pPr>
            <w:r>
              <w:rPr>
                <w:color w:val="000000"/>
              </w:rPr>
              <w:t>-Utilizza</w:t>
            </w:r>
            <w:r w:rsidRPr="000F7B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la</w:t>
            </w:r>
            <w:r w:rsidRPr="000F7BF7">
              <w:rPr>
                <w:color w:val="000000"/>
              </w:rPr>
              <w:t xml:space="preserve"> terminologia specifica della disciplina.</w:t>
            </w:r>
          </w:p>
          <w:p w:rsidR="00375C12" w:rsidRPr="000E61A6" w:rsidRDefault="00375C12" w:rsidP="00E61EE2">
            <w:pPr>
              <w:rPr>
                <w:color w:val="00000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2" w:rsidRPr="000E61A6" w:rsidRDefault="00C85D4D" w:rsidP="00E61EE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61EE2">
              <w:rPr>
                <w:color w:val="000000"/>
              </w:rPr>
              <w:t>E</w:t>
            </w:r>
            <w:r w:rsidR="00E61EE2" w:rsidRPr="000E61A6">
              <w:rPr>
                <w:color w:val="000000"/>
              </w:rPr>
              <w:t>lementi naturali e antropici di un ambiente.</w:t>
            </w:r>
          </w:p>
          <w:p w:rsidR="00E61EE2" w:rsidRPr="000E61A6" w:rsidRDefault="00C85D4D" w:rsidP="00E61EE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61EE2">
              <w:rPr>
                <w:color w:val="000000"/>
              </w:rPr>
              <w:t>Paese, provincia, regione</w:t>
            </w:r>
            <w:r>
              <w:rPr>
                <w:color w:val="000000"/>
              </w:rPr>
              <w:t>.</w:t>
            </w:r>
          </w:p>
        </w:tc>
      </w:tr>
      <w:tr w:rsidR="00E61EE2" w:rsidTr="00606FAA">
        <w:tc>
          <w:tcPr>
            <w:tcW w:w="7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E2" w:rsidRDefault="00E61EE2" w:rsidP="00E61EE2">
            <w:pPr>
              <w:jc w:val="both"/>
            </w:pPr>
            <w:r>
              <w:t xml:space="preserve">L’alunno </w:t>
            </w:r>
          </w:p>
          <w:p w:rsidR="00375C12" w:rsidRDefault="00375C12" w:rsidP="00E61EE2">
            <w:pPr>
              <w:jc w:val="both"/>
            </w:pPr>
          </w:p>
          <w:p w:rsidR="00E61EE2" w:rsidRDefault="00E61EE2" w:rsidP="00E61EE2">
            <w:pPr>
              <w:jc w:val="both"/>
            </w:pPr>
            <w:r>
              <w:t>D.</w:t>
            </w:r>
            <w:r>
              <w:tab/>
              <w:t>riconosce e denomina i principali “oggetti” geografici fisici ( fiumi, monti, pianure, coste, colline, laghi, mari, oceani</w:t>
            </w:r>
            <w:r w:rsidR="00C85D4D">
              <w:t xml:space="preserve"> </w:t>
            </w:r>
            <w:r>
              <w:t>…);</w:t>
            </w:r>
          </w:p>
          <w:p w:rsidR="00E61EE2" w:rsidRDefault="00E61EE2" w:rsidP="00E61EE2">
            <w:pPr>
              <w:jc w:val="both"/>
            </w:pPr>
            <w:r>
              <w:t>E.</w:t>
            </w:r>
            <w:r>
              <w:tab/>
              <w:t>individua i caratteri che connotano i paesaggi (di montag</w:t>
            </w:r>
            <w:r w:rsidR="00C85D4D">
              <w:t>na, collina, pianura, vulcanici</w:t>
            </w:r>
            <w:r>
              <w:t xml:space="preserve"> …) con particolare attenzione a quelli italiani, e individua analogie e differenze con i principali paesaggi europei e di altri continenti.</w:t>
            </w:r>
          </w:p>
          <w:p w:rsidR="00E61EE2" w:rsidRDefault="00E61EE2" w:rsidP="00E61EE2">
            <w:pPr>
              <w:jc w:val="both"/>
            </w:pP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2" w:rsidRDefault="00E61EE2" w:rsidP="00E61EE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Al termine della classe quinta della Scuola Primaria</w:t>
            </w:r>
          </w:p>
          <w:p w:rsidR="00E61EE2" w:rsidRDefault="00E61EE2" w:rsidP="00E61EE2">
            <w:pPr>
              <w:jc w:val="center"/>
            </w:pPr>
          </w:p>
        </w:tc>
      </w:tr>
      <w:tr w:rsidR="00E61EE2" w:rsidTr="00606FAA">
        <w:trPr>
          <w:trHeight w:val="18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EE2" w:rsidRDefault="00E61EE2" w:rsidP="00E61EE2"/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2" w:rsidRDefault="00E61EE2" w:rsidP="00E61EE2">
            <w:pPr>
              <w:pStyle w:val="Paragrafoelenco"/>
              <w:numPr>
                <w:ilvl w:val="0"/>
                <w:numId w:val="40"/>
              </w:numPr>
            </w:pPr>
            <w:r>
              <w:t>Conoscere  gli elementi che caratterizzano i principali paesaggi italiani, europei e mondiali, individuando le analogie e le differenze (anche in relazione ai quadri socio-storici del passato) e gli elementi di particolare valore ambientale e culturale da tutelare e valorizzare. (Fonti)</w:t>
            </w:r>
          </w:p>
          <w:p w:rsidR="00E61EE2" w:rsidRDefault="00E61EE2" w:rsidP="00E61EE2"/>
          <w:p w:rsidR="00E61EE2" w:rsidRDefault="00E61EE2" w:rsidP="00E61EE2">
            <w:pPr>
              <w:pStyle w:val="Paragrafoelenco"/>
            </w:pPr>
          </w:p>
        </w:tc>
      </w:tr>
      <w:tr w:rsidR="00E61EE2" w:rsidTr="00606FAA">
        <w:trPr>
          <w:trHeight w:val="1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EE2" w:rsidRDefault="00E61EE2" w:rsidP="00E61EE2"/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2" w:rsidRDefault="00E61EE2" w:rsidP="00E61EE2">
            <w:pPr>
              <w:jc w:val="center"/>
            </w:pPr>
            <w:r>
              <w:t>Abilità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2" w:rsidRDefault="00E61EE2" w:rsidP="00E61EE2">
            <w:pPr>
              <w:pStyle w:val="Paragrafoelenco"/>
              <w:ind w:left="0"/>
              <w:jc w:val="center"/>
            </w:pPr>
            <w:r>
              <w:t>Conoscenze</w:t>
            </w:r>
          </w:p>
        </w:tc>
      </w:tr>
      <w:tr w:rsidR="00E61EE2" w:rsidTr="00606FAA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E2" w:rsidRDefault="00E61EE2" w:rsidP="00E61EE2"/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2" w:rsidRPr="00852E40" w:rsidRDefault="00E61EE2" w:rsidP="00E61EE2">
            <w:pPr>
              <w:rPr>
                <w:color w:val="000000"/>
              </w:rPr>
            </w:pPr>
            <w:r>
              <w:rPr>
                <w:color w:val="000000"/>
              </w:rPr>
              <w:t>-L’</w:t>
            </w:r>
            <w:r w:rsidRPr="00852E40">
              <w:rPr>
                <w:color w:val="000000"/>
              </w:rPr>
              <w:t>alunno conosce e descrive gli aspetti che caratterizzano i paesaggi italiani.</w:t>
            </w:r>
          </w:p>
          <w:p w:rsidR="00E61EE2" w:rsidRPr="00852E40" w:rsidRDefault="00E61EE2" w:rsidP="00E61EE2">
            <w:pPr>
              <w:rPr>
                <w:color w:val="000000"/>
              </w:rPr>
            </w:pPr>
            <w:r>
              <w:rPr>
                <w:color w:val="000000"/>
              </w:rPr>
              <w:t>-I</w:t>
            </w:r>
            <w:r w:rsidRPr="00852E40">
              <w:rPr>
                <w:color w:val="000000"/>
              </w:rPr>
              <w:t>ndividua gli elementi fis</w:t>
            </w:r>
            <w:r>
              <w:rPr>
                <w:color w:val="000000"/>
              </w:rPr>
              <w:t xml:space="preserve">ici e antropici di un paesaggio e delle </w:t>
            </w:r>
            <w:r>
              <w:rPr>
                <w:color w:val="000000"/>
              </w:rPr>
              <w:lastRenderedPageBreak/>
              <w:t>regioni d’Italia.</w:t>
            </w:r>
          </w:p>
          <w:p w:rsidR="00E61EE2" w:rsidRPr="00852E40" w:rsidRDefault="00E61EE2" w:rsidP="00E61EE2">
            <w:pPr>
              <w:rPr>
                <w:color w:val="000000"/>
              </w:rPr>
            </w:pPr>
            <w:r>
              <w:rPr>
                <w:color w:val="000000"/>
              </w:rPr>
              <w:t>-C</w:t>
            </w:r>
            <w:r w:rsidRPr="00852E40">
              <w:rPr>
                <w:color w:val="000000"/>
              </w:rPr>
              <w:t>oglie le relazioni tra gli elementi costitutivi di un paesaggio.</w:t>
            </w:r>
          </w:p>
          <w:p w:rsidR="00E61EE2" w:rsidRPr="00852E40" w:rsidRDefault="00E61EE2" w:rsidP="00E61EE2">
            <w:pPr>
              <w:rPr>
                <w:color w:val="000000"/>
              </w:rPr>
            </w:pPr>
            <w:r>
              <w:rPr>
                <w:color w:val="000000"/>
              </w:rPr>
              <w:t>-C</w:t>
            </w:r>
            <w:r w:rsidRPr="00852E40">
              <w:rPr>
                <w:color w:val="000000"/>
              </w:rPr>
              <w:t>onfronta</w:t>
            </w:r>
            <w:r w:rsidRPr="007D0474">
              <w:rPr>
                <w:rFonts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ambienti diversi individuando </w:t>
            </w:r>
            <w:r w:rsidRPr="00852E40">
              <w:rPr>
                <w:color w:val="000000"/>
              </w:rPr>
              <w:t>analogie e differenze.</w:t>
            </w:r>
          </w:p>
          <w:p w:rsidR="00E61EE2" w:rsidRPr="007D0474" w:rsidRDefault="00E61EE2" w:rsidP="00E61EE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A41FA">
              <w:rPr>
                <w:color w:val="000000"/>
              </w:rPr>
              <w:t>C</w:t>
            </w:r>
            <w:r w:rsidRPr="007D0474">
              <w:rPr>
                <w:color w:val="000000"/>
              </w:rPr>
              <w:t xml:space="preserve">oglie analogie e differenze fra </w:t>
            </w:r>
            <w:r>
              <w:rPr>
                <w:color w:val="000000"/>
              </w:rPr>
              <w:t>aspetti di ambienti, anche in</w:t>
            </w:r>
            <w:r w:rsidRPr="007D0474">
              <w:rPr>
                <w:color w:val="000000"/>
              </w:rPr>
              <w:t xml:space="preserve"> qu</w:t>
            </w:r>
            <w:r>
              <w:rPr>
                <w:color w:val="000000"/>
              </w:rPr>
              <w:t>adri socio- storici.</w:t>
            </w:r>
          </w:p>
          <w:p w:rsidR="00E61EE2" w:rsidRDefault="00E61EE2" w:rsidP="00E61EE2">
            <w:pPr>
              <w:rPr>
                <w:color w:val="000000"/>
              </w:rPr>
            </w:pPr>
            <w:r>
              <w:rPr>
                <w:color w:val="000000"/>
              </w:rPr>
              <w:t xml:space="preserve">- Riconosce </w:t>
            </w:r>
            <w:r w:rsidRPr="007D0474">
              <w:rPr>
                <w:color w:val="000000"/>
              </w:rPr>
              <w:t>gli elementi di particolare valore ambientale e culturale da tutelare e valorizzare.</w:t>
            </w:r>
          </w:p>
          <w:p w:rsidR="00E61EE2" w:rsidRPr="007D0474" w:rsidRDefault="00E61EE2" w:rsidP="00E61EE2">
            <w:pPr>
              <w:rPr>
                <w:color w:val="000000"/>
              </w:rPr>
            </w:pPr>
            <w:r>
              <w:rPr>
                <w:color w:val="000000"/>
              </w:rPr>
              <w:t>- Utilizza</w:t>
            </w:r>
            <w:r w:rsidRPr="000F7B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la</w:t>
            </w:r>
            <w:r w:rsidRPr="000F7BF7">
              <w:rPr>
                <w:color w:val="000000"/>
              </w:rPr>
              <w:t xml:space="preserve"> terminologia specifica della disciplina.</w:t>
            </w:r>
          </w:p>
          <w:p w:rsidR="00E61EE2" w:rsidRPr="007D0474" w:rsidRDefault="00E61EE2" w:rsidP="00E61EE2">
            <w:pPr>
              <w:rPr>
                <w:color w:val="000000"/>
              </w:rPr>
            </w:pPr>
          </w:p>
          <w:p w:rsidR="00E61EE2" w:rsidRPr="007D0474" w:rsidRDefault="00E61EE2" w:rsidP="00E61EE2">
            <w:pPr>
              <w:rPr>
                <w:color w:val="00000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2" w:rsidRPr="00E46295" w:rsidRDefault="00C85D4D" w:rsidP="00E61EE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="00E61EE2">
              <w:rPr>
                <w:color w:val="000000"/>
              </w:rPr>
              <w:t>L</w:t>
            </w:r>
            <w:r w:rsidR="00E61EE2" w:rsidRPr="00E46295">
              <w:rPr>
                <w:color w:val="000000"/>
              </w:rPr>
              <w:t>e regioni morfologiche d’Italia:</w:t>
            </w:r>
          </w:p>
          <w:p w:rsidR="00E61EE2" w:rsidRPr="00E46295" w:rsidRDefault="00E61EE2" w:rsidP="00E61EE2">
            <w:pPr>
              <w:rPr>
                <w:color w:val="000000"/>
              </w:rPr>
            </w:pPr>
            <w:r w:rsidRPr="00E46295">
              <w:rPr>
                <w:color w:val="000000"/>
              </w:rPr>
              <w:t>La regione alpina</w:t>
            </w:r>
          </w:p>
          <w:p w:rsidR="00E61EE2" w:rsidRPr="00E46295" w:rsidRDefault="00E61EE2" w:rsidP="00E61EE2">
            <w:pPr>
              <w:rPr>
                <w:color w:val="000000"/>
              </w:rPr>
            </w:pPr>
            <w:r w:rsidRPr="00E46295">
              <w:rPr>
                <w:color w:val="000000"/>
              </w:rPr>
              <w:t>La regione appenninica</w:t>
            </w:r>
          </w:p>
          <w:p w:rsidR="00E61EE2" w:rsidRPr="00E46295" w:rsidRDefault="00E61EE2" w:rsidP="00E61EE2">
            <w:pPr>
              <w:rPr>
                <w:color w:val="000000"/>
              </w:rPr>
            </w:pPr>
            <w:r w:rsidRPr="00E46295">
              <w:rPr>
                <w:color w:val="000000"/>
              </w:rPr>
              <w:t>La r</w:t>
            </w:r>
            <w:r>
              <w:rPr>
                <w:color w:val="000000"/>
              </w:rPr>
              <w:t>egione padana</w:t>
            </w:r>
          </w:p>
          <w:p w:rsidR="00E61EE2" w:rsidRDefault="00E61EE2" w:rsidP="00E61EE2">
            <w:pPr>
              <w:pBdr>
                <w:bottom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La regione mediterranea.</w:t>
            </w:r>
          </w:p>
          <w:p w:rsidR="00E61EE2" w:rsidRDefault="00E61EE2" w:rsidP="00E61EE2">
            <w:pPr>
              <w:pBdr>
                <w:bottom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-A</w:t>
            </w:r>
            <w:r w:rsidRPr="00561FF4">
              <w:rPr>
                <w:color w:val="000000"/>
              </w:rPr>
              <w:t xml:space="preserve">mbienti e paesaggi d’Italia: </w:t>
            </w:r>
          </w:p>
          <w:p w:rsidR="00E61EE2" w:rsidRDefault="00E61EE2" w:rsidP="00E61EE2">
            <w:pPr>
              <w:pBdr>
                <w:bottom w:val="single" w:sz="6" w:space="1" w:color="auto"/>
              </w:pBdr>
              <w:rPr>
                <w:color w:val="000000"/>
              </w:rPr>
            </w:pPr>
            <w:r w:rsidRPr="00561FF4">
              <w:rPr>
                <w:color w:val="000000"/>
              </w:rPr>
              <w:t>Regioni climatiche</w:t>
            </w:r>
          </w:p>
          <w:p w:rsidR="00E61EE2" w:rsidRDefault="00E61EE2" w:rsidP="00E61EE2">
            <w:pPr>
              <w:pBdr>
                <w:bottom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Regioni amministrative.</w:t>
            </w:r>
          </w:p>
          <w:p w:rsidR="00E61EE2" w:rsidRDefault="00E61EE2" w:rsidP="00E61EE2">
            <w:pPr>
              <w:pBdr>
                <w:bottom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-Patrimonio culturale e ambientale.</w:t>
            </w:r>
          </w:p>
          <w:p w:rsidR="00440A10" w:rsidRDefault="00440A10" w:rsidP="00E61EE2">
            <w:pPr>
              <w:pBdr>
                <w:bottom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-Problemi ambientali.</w:t>
            </w:r>
          </w:p>
          <w:p w:rsidR="00440A10" w:rsidRDefault="00440A10" w:rsidP="00E61EE2">
            <w:pPr>
              <w:pBdr>
                <w:bottom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-Organizzazioni internazionali.</w:t>
            </w:r>
          </w:p>
          <w:p w:rsidR="00E61EE2" w:rsidRDefault="00E61EE2" w:rsidP="00E61EE2">
            <w:pPr>
              <w:pBdr>
                <w:bottom w:val="single" w:sz="6" w:space="1" w:color="auto"/>
              </w:pBdr>
              <w:rPr>
                <w:color w:val="000000"/>
              </w:rPr>
            </w:pPr>
          </w:p>
          <w:p w:rsidR="00E61EE2" w:rsidRPr="00BC65F2" w:rsidRDefault="00E61EE2" w:rsidP="00E61EE2">
            <w:pPr>
              <w:pBdr>
                <w:bottom w:val="single" w:sz="6" w:space="1" w:color="auto"/>
              </w:pBdr>
              <w:rPr>
                <w:color w:val="000000"/>
              </w:rPr>
            </w:pPr>
          </w:p>
        </w:tc>
      </w:tr>
      <w:tr w:rsidR="00E61EE2" w:rsidTr="00606FAA">
        <w:tc>
          <w:tcPr>
            <w:tcW w:w="7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EE2" w:rsidRDefault="00E61EE2" w:rsidP="00E61EE2">
            <w:r>
              <w:lastRenderedPageBreak/>
              <w:t>L’alunno:</w:t>
            </w:r>
          </w:p>
          <w:p w:rsidR="00E61EE2" w:rsidRDefault="00E61EE2" w:rsidP="00E61EE2"/>
          <w:p w:rsidR="00E61EE2" w:rsidRDefault="00E61EE2" w:rsidP="00E61EE2">
            <w:pPr>
              <w:jc w:val="both"/>
            </w:pPr>
            <w:r>
              <w:t>C. riconosce nei paesaggi europei e mondiali,</w:t>
            </w:r>
            <w:r w:rsidR="00FD6860">
              <w:t xml:space="preserve"> </w:t>
            </w:r>
            <w:r>
              <w:t>raffrontandoli in particolare a quelli italiani, gli elementi fisici significativi e le emergenze storiche, artistiche e architettoniche, come patrimonio naturale e culturale da tutelare e valorizzare.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2" w:rsidRDefault="00E61EE2" w:rsidP="00E61EE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Al termine della classe terza della Scuola Secondaria di Primo Grado</w:t>
            </w:r>
          </w:p>
          <w:p w:rsidR="00E61EE2" w:rsidRDefault="00E61EE2" w:rsidP="00E61EE2">
            <w:pPr>
              <w:jc w:val="center"/>
              <w:rPr>
                <w:color w:val="C00000"/>
              </w:rPr>
            </w:pPr>
          </w:p>
        </w:tc>
      </w:tr>
      <w:tr w:rsidR="00E61EE2" w:rsidTr="00606FAA">
        <w:trPr>
          <w:trHeight w:val="1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EE2" w:rsidRDefault="00E61EE2" w:rsidP="00E61EE2"/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2" w:rsidRDefault="00E61EE2" w:rsidP="00E61EE2">
            <w:pPr>
              <w:pStyle w:val="Paragrafoelenco"/>
              <w:numPr>
                <w:ilvl w:val="0"/>
                <w:numId w:val="41"/>
              </w:numPr>
            </w:pPr>
            <w:r>
              <w:t>Interpretare e confrontare alcuni caratteri dei paesaggi italiani, europei e mondiali, anche in relazione alla loro evoluzione nel tempo.</w:t>
            </w:r>
          </w:p>
          <w:p w:rsidR="00E61EE2" w:rsidRDefault="00E61EE2" w:rsidP="00E61EE2">
            <w:pPr>
              <w:pStyle w:val="Paragrafoelenco"/>
              <w:numPr>
                <w:ilvl w:val="0"/>
                <w:numId w:val="41"/>
              </w:numPr>
            </w:pPr>
            <w:r>
              <w:t>Conoscere temi e problemi di tutela del paesaggio come patrimonio naturale e culturale e progettare azioni di valorizzazione.</w:t>
            </w:r>
          </w:p>
          <w:p w:rsidR="00E61EE2" w:rsidRDefault="00E61EE2" w:rsidP="00E61EE2"/>
        </w:tc>
      </w:tr>
      <w:tr w:rsidR="00E61EE2" w:rsidTr="00606FAA">
        <w:trPr>
          <w:trHeight w:val="28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EE2" w:rsidRDefault="00E61EE2" w:rsidP="00E61EE2"/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2" w:rsidRDefault="00E61EE2" w:rsidP="00E61EE2">
            <w:pPr>
              <w:jc w:val="center"/>
            </w:pPr>
            <w:r>
              <w:t>Abilità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2" w:rsidRDefault="00E61EE2" w:rsidP="00E61EE2">
            <w:pPr>
              <w:jc w:val="center"/>
            </w:pPr>
            <w:r>
              <w:t>Conoscenze</w:t>
            </w:r>
          </w:p>
        </w:tc>
      </w:tr>
      <w:tr w:rsidR="00E61EE2" w:rsidTr="00606FAA">
        <w:trPr>
          <w:trHeight w:val="34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EE2" w:rsidRDefault="00E61EE2" w:rsidP="00E61EE2"/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2" w:rsidRDefault="00E61EE2" w:rsidP="00E61EE2">
            <w:r>
              <w:t>-Sa interpretare i caratteri dei paesaggi, italiani, europei e mondiali</w:t>
            </w:r>
          </w:p>
          <w:p w:rsidR="00E61EE2" w:rsidRDefault="00E61EE2" w:rsidP="00E61EE2">
            <w:r>
              <w:t>-Sa confrontare i caratteri dei paesaggi, italiani, europei e mondiali</w:t>
            </w:r>
          </w:p>
          <w:p w:rsidR="00E61EE2" w:rsidRDefault="00E61EE2" w:rsidP="00E61EE2">
            <w:r>
              <w:t>-Sa cogliere le evoluzioni nel tempo dei paesaggi italiani, europei e mondiali</w:t>
            </w:r>
          </w:p>
          <w:p w:rsidR="00E61EE2" w:rsidRDefault="00E61EE2" w:rsidP="00E61EE2">
            <w:r>
              <w:t>-Individua  temi e problemi di tutela del paesaggio</w:t>
            </w:r>
          </w:p>
          <w:p w:rsidR="00E61EE2" w:rsidRDefault="00E61EE2" w:rsidP="00E61EE2">
            <w:r>
              <w:t xml:space="preserve">-Progetta azioni di valorizzazione del  patrimonio naturale e culturale. </w:t>
            </w:r>
          </w:p>
          <w:p w:rsidR="00E61EE2" w:rsidRDefault="00E61EE2" w:rsidP="00E61EE2"/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2" w:rsidRDefault="00E61EE2" w:rsidP="00E61EE2">
            <w:r>
              <w:rPr>
                <w:color w:val="000000"/>
              </w:rPr>
              <w:t>Si rimanda a conoscenze (indicatore orientamento)</w:t>
            </w:r>
          </w:p>
        </w:tc>
      </w:tr>
    </w:tbl>
    <w:p w:rsidR="00847AE0" w:rsidRDefault="00847AE0" w:rsidP="00847AE0">
      <w:pPr>
        <w:rPr>
          <w:color w:val="C00000"/>
        </w:rPr>
      </w:pPr>
    </w:p>
    <w:p w:rsidR="00847AE0" w:rsidRDefault="00847AE0" w:rsidP="00847AE0"/>
    <w:tbl>
      <w:tblPr>
        <w:tblStyle w:val="Grigliatabella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7213"/>
        <w:gridCol w:w="3495"/>
        <w:gridCol w:w="112"/>
        <w:gridCol w:w="3607"/>
      </w:tblGrid>
      <w:tr w:rsidR="00FC7C4E" w:rsidTr="003C2716">
        <w:trPr>
          <w:trHeight w:val="405"/>
        </w:trPr>
        <w:tc>
          <w:tcPr>
            <w:tcW w:w="7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4E" w:rsidRDefault="00FC7C4E" w:rsidP="003C2716">
            <w:pPr>
              <w:jc w:val="center"/>
            </w:pPr>
            <w:r>
              <w:t>TRAGUARDI PER LO SVILUPPO DELLE COMPETENZE</w:t>
            </w:r>
          </w:p>
          <w:p w:rsidR="00FC7C4E" w:rsidRDefault="00FC7C4E" w:rsidP="003C2716"/>
        </w:tc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E" w:rsidRDefault="00FC7C4E" w:rsidP="003C2716">
            <w:pPr>
              <w:jc w:val="center"/>
            </w:pPr>
            <w:r>
              <w:t>OBIETTIVI DI APPRENDIMENTO</w:t>
            </w:r>
          </w:p>
          <w:p w:rsidR="00FC7C4E" w:rsidRDefault="00FC7C4E" w:rsidP="003C2716"/>
        </w:tc>
      </w:tr>
      <w:tr w:rsidR="00FC7C4E" w:rsidTr="003C2716">
        <w:trPr>
          <w:trHeight w:val="405"/>
        </w:trPr>
        <w:tc>
          <w:tcPr>
            <w:tcW w:w="7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E" w:rsidRDefault="00FC7C4E" w:rsidP="003C2716">
            <w:pPr>
              <w:jc w:val="center"/>
            </w:pP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E" w:rsidRDefault="00FC7C4E" w:rsidP="003C2716">
            <w:pPr>
              <w:jc w:val="center"/>
            </w:pPr>
            <w:r>
              <w:t xml:space="preserve">INDICATORE: </w:t>
            </w:r>
            <w:r>
              <w:rPr>
                <w:b/>
                <w:color w:val="244061" w:themeColor="accent1" w:themeShade="80"/>
              </w:rPr>
              <w:t>Regione e sistema territoriale</w:t>
            </w:r>
          </w:p>
        </w:tc>
      </w:tr>
      <w:tr w:rsidR="00105CF7" w:rsidTr="003C2716">
        <w:trPr>
          <w:trHeight w:val="547"/>
        </w:trPr>
        <w:tc>
          <w:tcPr>
            <w:tcW w:w="7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F7" w:rsidRDefault="00105CF7" w:rsidP="003C2716">
            <w:pPr>
              <w:jc w:val="both"/>
            </w:pPr>
            <w:r>
              <w:t xml:space="preserve">L’alunno </w:t>
            </w:r>
          </w:p>
          <w:p w:rsidR="00105CF7" w:rsidRPr="009D48EA" w:rsidRDefault="00105CF7" w:rsidP="003C2716">
            <w:pPr>
              <w:jc w:val="both"/>
              <w:rPr>
                <w:sz w:val="16"/>
                <w:szCs w:val="16"/>
              </w:rPr>
            </w:pPr>
          </w:p>
          <w:p w:rsidR="00105CF7" w:rsidRDefault="00105CF7" w:rsidP="003C2716">
            <w:pPr>
              <w:jc w:val="both"/>
            </w:pPr>
            <w:r>
              <w:t>E.</w:t>
            </w:r>
            <w:r>
              <w:tab/>
              <w:t>individua i caratteri che connotano i paesaggi (di montagna, collina, pianura, vulcanici …) con particolare attenzione a quelli italiani, e individua analogie e differenze con i principali paesaggi europei e di altri continenti;</w:t>
            </w:r>
          </w:p>
          <w:p w:rsidR="00105CF7" w:rsidRDefault="00105CF7" w:rsidP="003C2716">
            <w:pPr>
              <w:jc w:val="both"/>
            </w:pPr>
            <w:r>
              <w:t>F.</w:t>
            </w:r>
            <w:r>
              <w:tab/>
              <w:t>coglie nei paesaggi mondiali della storia le progressive trasformazioni operate dall’uomo sul paesaggio naturale;</w:t>
            </w:r>
          </w:p>
          <w:p w:rsidR="00105CF7" w:rsidRDefault="00105CF7" w:rsidP="003C2716">
            <w:pPr>
              <w:jc w:val="both"/>
            </w:pPr>
            <w:r>
              <w:t>G.</w:t>
            </w:r>
            <w:r>
              <w:tab/>
              <w:t>si rende conto che lo spazio geografico è un sistema territoriale, costituito da elementi fisici e antropici legati da rapporti di connessione e/o di interdipendenza.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7" w:rsidRDefault="00105CF7" w:rsidP="003C2716">
            <w:pPr>
              <w:jc w:val="center"/>
            </w:pPr>
            <w:r>
              <w:rPr>
                <w:color w:val="FF0000"/>
              </w:rPr>
              <w:t>Al termine della classe terza della Scuola Primaria</w:t>
            </w:r>
          </w:p>
        </w:tc>
      </w:tr>
      <w:tr w:rsidR="00105CF7" w:rsidTr="003C2716">
        <w:trPr>
          <w:trHeight w:val="20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CF7" w:rsidRDefault="00105CF7" w:rsidP="003C2716"/>
        </w:tc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7" w:rsidRDefault="00105CF7" w:rsidP="003C2716">
            <w:pPr>
              <w:pStyle w:val="Paragrafoelenco"/>
              <w:numPr>
                <w:ilvl w:val="0"/>
                <w:numId w:val="42"/>
              </w:numPr>
            </w:pPr>
            <w:r>
              <w:t>Comprendere che il territorio è uno spazio organizzato e modificato dalle attività umane.</w:t>
            </w:r>
          </w:p>
          <w:p w:rsidR="00105CF7" w:rsidRDefault="00105CF7" w:rsidP="003C2716">
            <w:pPr>
              <w:pStyle w:val="Paragrafoelenco"/>
              <w:numPr>
                <w:ilvl w:val="0"/>
                <w:numId w:val="42"/>
              </w:numPr>
            </w:pPr>
            <w:r>
              <w:t>Riconoscere,  nel proprio ambiente di vita, le funzioni dei vari spazi e le loro connessioni, gli interventi positivi e negativi dell’uomo e progettare soluzioni, esercitando la cittadinanza attiva</w:t>
            </w:r>
            <w:r w:rsidR="000E500F">
              <w:t>.</w:t>
            </w:r>
          </w:p>
          <w:p w:rsidR="00105CF7" w:rsidRDefault="00105CF7" w:rsidP="003C2716"/>
          <w:p w:rsidR="00105CF7" w:rsidRDefault="00105CF7" w:rsidP="003C2716"/>
          <w:p w:rsidR="00105CF7" w:rsidRDefault="00105CF7" w:rsidP="003C2716"/>
        </w:tc>
      </w:tr>
      <w:tr w:rsidR="00105CF7" w:rsidTr="003C2716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F7" w:rsidRDefault="00105CF7" w:rsidP="003C2716"/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7" w:rsidRDefault="00105CF7" w:rsidP="003C2716">
            <w:pPr>
              <w:jc w:val="center"/>
            </w:pPr>
            <w:r>
              <w:t>Abilità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7" w:rsidRDefault="00105CF7" w:rsidP="003C2716">
            <w:pPr>
              <w:jc w:val="center"/>
            </w:pPr>
            <w:r>
              <w:t>Conoscenze</w:t>
            </w:r>
          </w:p>
        </w:tc>
      </w:tr>
      <w:tr w:rsidR="005C072D" w:rsidTr="00CA41FA">
        <w:trPr>
          <w:trHeight w:val="282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2D" w:rsidRDefault="005C072D" w:rsidP="005C072D"/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2D" w:rsidRPr="00F75329" w:rsidRDefault="005C072D" w:rsidP="005C072D">
            <w:r>
              <w:t>-L’</w:t>
            </w:r>
            <w:r w:rsidRPr="00F75329">
              <w:t>alunno comprende che il territorio da lui vissuto è uno spazio organizzato e modificato dalle attività umane.</w:t>
            </w:r>
          </w:p>
          <w:p w:rsidR="005C072D" w:rsidRDefault="005C072D" w:rsidP="005C072D">
            <w:pPr>
              <w:pBdr>
                <w:bottom w:val="single" w:sz="6" w:space="1" w:color="auto"/>
              </w:pBdr>
            </w:pPr>
            <w:r>
              <w:t>-R</w:t>
            </w:r>
            <w:r w:rsidRPr="00F75329">
              <w:t>iconosce , nel proprio ambiente di vita</w:t>
            </w:r>
            <w:r>
              <w:t>,</w:t>
            </w:r>
            <w:r w:rsidRPr="00F75329">
              <w:t xml:space="preserve"> le funzioni dei vari spazi e le loro connessioni, gli interventi positivi e negativi dell’uomo.</w:t>
            </w:r>
          </w:p>
          <w:p w:rsidR="005C072D" w:rsidRDefault="005C072D" w:rsidP="005C072D">
            <w:pPr>
              <w:pBdr>
                <w:bottom w:val="single" w:sz="6" w:space="1" w:color="auto"/>
              </w:pBdr>
            </w:pPr>
            <w:r>
              <w:t>- Partecipa alla progettazione di spazi individuando soluzioni creative.</w:t>
            </w:r>
          </w:p>
          <w:p w:rsidR="00CA41FA" w:rsidRDefault="00CA41FA" w:rsidP="005C072D">
            <w:pPr>
              <w:pBdr>
                <w:bottom w:val="single" w:sz="6" w:space="1" w:color="auto"/>
              </w:pBdr>
            </w:pPr>
          </w:p>
          <w:p w:rsidR="00CA41FA" w:rsidRPr="00CA41FA" w:rsidRDefault="00CA41FA" w:rsidP="00CA41FA"/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2D" w:rsidRPr="00F75329" w:rsidRDefault="000E500F" w:rsidP="005C072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C072D">
              <w:rPr>
                <w:color w:val="000000"/>
              </w:rPr>
              <w:t>Spazi vicini (scuola, paese, provincia)</w:t>
            </w:r>
            <w:r>
              <w:rPr>
                <w:color w:val="000000"/>
              </w:rPr>
              <w:t>.</w:t>
            </w:r>
          </w:p>
        </w:tc>
      </w:tr>
      <w:tr w:rsidR="005C072D" w:rsidTr="003C2716">
        <w:trPr>
          <w:trHeight w:val="335"/>
        </w:trPr>
        <w:tc>
          <w:tcPr>
            <w:tcW w:w="7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2D" w:rsidRDefault="005C072D" w:rsidP="005C072D">
            <w:pPr>
              <w:jc w:val="both"/>
            </w:pPr>
            <w:r>
              <w:t xml:space="preserve">L’alunno </w:t>
            </w:r>
          </w:p>
          <w:p w:rsidR="005C072D" w:rsidRPr="009D48EA" w:rsidRDefault="005C072D" w:rsidP="005C072D">
            <w:pPr>
              <w:jc w:val="both"/>
              <w:rPr>
                <w:sz w:val="16"/>
                <w:szCs w:val="16"/>
              </w:rPr>
            </w:pPr>
          </w:p>
          <w:p w:rsidR="005C072D" w:rsidRDefault="005C072D" w:rsidP="005C072D">
            <w:pPr>
              <w:jc w:val="both"/>
            </w:pPr>
            <w:r>
              <w:lastRenderedPageBreak/>
              <w:t>E.</w:t>
            </w:r>
            <w:r>
              <w:tab/>
              <w:t>individua i caratteri che connotano i paesaggi (di montag</w:t>
            </w:r>
            <w:r w:rsidR="000E500F">
              <w:t>na, collina, pianura, vulcanici</w:t>
            </w:r>
            <w:r>
              <w:t xml:space="preserve"> …) con particolare attenzione a quelli italiani, e individua analogie e differenze con i principali paesaggi europei e di altri continenti;</w:t>
            </w:r>
          </w:p>
          <w:p w:rsidR="005C072D" w:rsidRDefault="005C072D" w:rsidP="005C072D">
            <w:pPr>
              <w:jc w:val="both"/>
            </w:pPr>
            <w:r>
              <w:t>F.</w:t>
            </w:r>
            <w:r>
              <w:tab/>
              <w:t>coglie nei paesaggi mondiali della storia le progressive trasformazioni operate dall’uomo sul paesaggio naturale;</w:t>
            </w:r>
          </w:p>
          <w:p w:rsidR="005C072D" w:rsidRDefault="005C072D" w:rsidP="005C072D">
            <w:pPr>
              <w:jc w:val="both"/>
            </w:pPr>
            <w:r>
              <w:t>G.</w:t>
            </w:r>
            <w:r>
              <w:tab/>
              <w:t>si rende conto che lo spazio geografico è un sistema territoriale, costituito da elementi fisici e antropici legati da rapporti di connessione e/o di interdipendenza.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2D" w:rsidRDefault="005C072D" w:rsidP="005C07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Al termine della classe quinta della Scuola Primaria</w:t>
            </w:r>
          </w:p>
          <w:p w:rsidR="005C072D" w:rsidRDefault="005C072D" w:rsidP="005C072D"/>
        </w:tc>
      </w:tr>
      <w:tr w:rsidR="005C072D" w:rsidTr="003C2716">
        <w:trPr>
          <w:trHeight w:val="16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72D" w:rsidRDefault="005C072D" w:rsidP="005C072D"/>
        </w:tc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72D" w:rsidRDefault="005C072D" w:rsidP="005C072D">
            <w:pPr>
              <w:pStyle w:val="Paragrafoelenco"/>
              <w:numPr>
                <w:ilvl w:val="0"/>
                <w:numId w:val="43"/>
              </w:numPr>
            </w:pPr>
            <w:r>
              <w:t>Acquisire il concetto di regione geografica (fisica, climatica, storico-culturale, amministrativa) e utilizzarlo a partire dal contesto italiano.</w:t>
            </w:r>
          </w:p>
          <w:p w:rsidR="005C072D" w:rsidRDefault="005C072D" w:rsidP="005C072D">
            <w:pPr>
              <w:pStyle w:val="Paragrafoelenco"/>
              <w:numPr>
                <w:ilvl w:val="0"/>
                <w:numId w:val="43"/>
              </w:numPr>
            </w:pPr>
            <w:r>
              <w:t>Individuare problemi relativi alla tutela e valorizzazione del patrimonio naturale e culturale, proponendo soluzioni idonee nel proprio contesto di vita.</w:t>
            </w:r>
          </w:p>
          <w:p w:rsidR="005C072D" w:rsidRDefault="005C072D" w:rsidP="005C072D"/>
          <w:p w:rsidR="005C072D" w:rsidRPr="009D48EA" w:rsidRDefault="005C072D" w:rsidP="005C072D">
            <w:pPr>
              <w:rPr>
                <w:sz w:val="16"/>
                <w:szCs w:val="16"/>
              </w:rPr>
            </w:pPr>
          </w:p>
        </w:tc>
      </w:tr>
      <w:tr w:rsidR="005C072D" w:rsidTr="003C2716">
        <w:trPr>
          <w:trHeight w:val="2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2D" w:rsidRDefault="005C072D" w:rsidP="005C072D"/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2D" w:rsidRDefault="005C072D" w:rsidP="005C072D">
            <w:pPr>
              <w:jc w:val="center"/>
            </w:pPr>
            <w:r>
              <w:t>Abilità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2D" w:rsidRDefault="005C072D" w:rsidP="005C072D">
            <w:pPr>
              <w:jc w:val="center"/>
            </w:pPr>
            <w:r>
              <w:t>Conoscenze</w:t>
            </w:r>
          </w:p>
        </w:tc>
      </w:tr>
      <w:tr w:rsidR="005C072D" w:rsidTr="003C2716">
        <w:trPr>
          <w:trHeight w:val="14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2D" w:rsidRDefault="005C072D" w:rsidP="005C072D"/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2D" w:rsidRPr="00C67F7C" w:rsidRDefault="005C072D" w:rsidP="005C072D">
            <w:r>
              <w:t>-L</w:t>
            </w:r>
            <w:r w:rsidRPr="00C67F7C">
              <w:t>’alunno conosce i principali elementi e fattori che caratterizzano il clima.</w:t>
            </w:r>
          </w:p>
          <w:p w:rsidR="005C072D" w:rsidRPr="00281AF0" w:rsidRDefault="005C072D" w:rsidP="005C072D">
            <w:r>
              <w:t>-Comprende la relazione tra clima</w:t>
            </w:r>
            <w:r w:rsidRPr="00C67F7C">
              <w:t>, paesaggi</w:t>
            </w:r>
            <w:r>
              <w:t>o e insediamenti umani.</w:t>
            </w:r>
          </w:p>
          <w:p w:rsidR="005C072D" w:rsidRPr="00281AF0" w:rsidRDefault="005C072D" w:rsidP="005C072D">
            <w:r>
              <w:t>-Riconosce le con</w:t>
            </w:r>
            <w:r w:rsidRPr="00281AF0">
              <w:t>nessi</w:t>
            </w:r>
            <w:r>
              <w:t xml:space="preserve">oni tra ambiente, risorse e </w:t>
            </w:r>
            <w:r w:rsidRPr="00281AF0">
              <w:t>condizioni di vita</w:t>
            </w:r>
            <w:r>
              <w:t xml:space="preserve"> dell’uomo.</w:t>
            </w:r>
          </w:p>
          <w:p w:rsidR="005C072D" w:rsidRPr="00281AF0" w:rsidRDefault="005C072D" w:rsidP="005C072D">
            <w:r>
              <w:t>-C</w:t>
            </w:r>
            <w:r w:rsidRPr="00281AF0">
              <w:t xml:space="preserve">onosce aspetti </w:t>
            </w:r>
            <w:r>
              <w:t xml:space="preserve">principali </w:t>
            </w:r>
            <w:r w:rsidRPr="00281AF0">
              <w:t>della storia e delle tradizioni regionali.</w:t>
            </w:r>
          </w:p>
          <w:p w:rsidR="005C072D" w:rsidRPr="00281AF0" w:rsidRDefault="005C072D" w:rsidP="005C072D">
            <w:r>
              <w:t>-C</w:t>
            </w:r>
            <w:r w:rsidRPr="00281AF0">
              <w:t xml:space="preserve">omprende il concetto e il funzionamento di </w:t>
            </w:r>
            <w:r w:rsidR="000E500F">
              <w:t>r</w:t>
            </w:r>
            <w:r w:rsidRPr="00281AF0">
              <w:t xml:space="preserve">egione, </w:t>
            </w:r>
            <w:r w:rsidR="000E500F">
              <w:t>p</w:t>
            </w:r>
            <w:r w:rsidRPr="00281AF0">
              <w:t xml:space="preserve">rovincia, </w:t>
            </w:r>
            <w:r w:rsidR="000E500F">
              <w:t>c</w:t>
            </w:r>
            <w:r w:rsidRPr="00281AF0">
              <w:t>omune.</w:t>
            </w:r>
          </w:p>
          <w:p w:rsidR="005C072D" w:rsidRPr="00281AF0" w:rsidRDefault="005C072D" w:rsidP="005C072D">
            <w:r>
              <w:t>-C</w:t>
            </w:r>
            <w:r w:rsidRPr="00281AF0">
              <w:t>omprende gli elementi costitutivi dello Stato italiano.</w:t>
            </w:r>
          </w:p>
          <w:p w:rsidR="005C072D" w:rsidRPr="00281AF0" w:rsidRDefault="005C072D" w:rsidP="005C072D">
            <w:r>
              <w:t>-R</w:t>
            </w:r>
            <w:r w:rsidRPr="00281AF0">
              <w:t>iconosce la posizione dell’Italia nell’ Unione Europea.</w:t>
            </w:r>
          </w:p>
          <w:p w:rsidR="005C072D" w:rsidRPr="00281AF0" w:rsidRDefault="005C072D" w:rsidP="005C072D">
            <w:r>
              <w:t>-I</w:t>
            </w:r>
            <w:r w:rsidRPr="00281AF0">
              <w:t xml:space="preserve">ndividua e analizza </w:t>
            </w:r>
            <w:r>
              <w:t>gli effetti positivi e negativi</w:t>
            </w:r>
            <w:r w:rsidRPr="00281AF0">
              <w:t xml:space="preserve"> delle attività umane sull’ambiente.</w:t>
            </w:r>
          </w:p>
          <w:p w:rsidR="005C072D" w:rsidRPr="00281AF0" w:rsidRDefault="005C072D" w:rsidP="005C072D">
            <w:r>
              <w:t>-C</w:t>
            </w:r>
            <w:r w:rsidRPr="00281AF0">
              <w:t xml:space="preserve">onosce le </w:t>
            </w:r>
            <w:r>
              <w:t xml:space="preserve">principali </w:t>
            </w:r>
            <w:r w:rsidRPr="00281AF0">
              <w:t>caratteristiche fisiche, politiche ed economiche di territori italiani.</w:t>
            </w:r>
          </w:p>
          <w:p w:rsidR="00375C12" w:rsidRPr="00165DAD" w:rsidRDefault="005C072D" w:rsidP="005C072D">
            <w:r>
              <w:t>-I</w:t>
            </w:r>
            <w:r w:rsidRPr="00281AF0">
              <w:t xml:space="preserve">ndividua la diversa distribuzione sul territorio di alcuni fenomeni (popolazione, risorse e attività economiche) e coglie le relazioni </w:t>
            </w:r>
            <w:r w:rsidRPr="00281AF0">
              <w:lastRenderedPageBreak/>
              <w:t>con l’ambiente.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2D" w:rsidRDefault="00CA41FA" w:rsidP="005C072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="005C072D">
              <w:rPr>
                <w:color w:val="000000"/>
              </w:rPr>
              <w:t>Elementi e  fattori del clima.</w:t>
            </w:r>
          </w:p>
          <w:p w:rsidR="005C072D" w:rsidRPr="00C67F7C" w:rsidRDefault="005C072D" w:rsidP="005C072D">
            <w:pPr>
              <w:rPr>
                <w:color w:val="000000"/>
              </w:rPr>
            </w:pPr>
            <w:r>
              <w:rPr>
                <w:color w:val="000000"/>
              </w:rPr>
              <w:t>-R</w:t>
            </w:r>
            <w:r w:rsidRPr="00C67F7C">
              <w:rPr>
                <w:color w:val="000000"/>
              </w:rPr>
              <w:t xml:space="preserve">egioni temperate, calde, </w:t>
            </w:r>
            <w:r>
              <w:rPr>
                <w:color w:val="000000"/>
              </w:rPr>
              <w:t xml:space="preserve">fredde: aspetti morfologici, flora, fauna, </w:t>
            </w:r>
            <w:r w:rsidRPr="00C67F7C">
              <w:rPr>
                <w:color w:val="000000"/>
              </w:rPr>
              <w:t>intervento dell’uomo.</w:t>
            </w:r>
          </w:p>
          <w:p w:rsidR="005C072D" w:rsidRPr="00C67F7C" w:rsidRDefault="005C072D" w:rsidP="005C072D">
            <w:pPr>
              <w:rPr>
                <w:color w:val="000000"/>
              </w:rPr>
            </w:pPr>
            <w:r>
              <w:rPr>
                <w:color w:val="000000"/>
              </w:rPr>
              <w:t>-R</w:t>
            </w:r>
            <w:r w:rsidRPr="00C67F7C">
              <w:rPr>
                <w:color w:val="000000"/>
              </w:rPr>
              <w:t xml:space="preserve">egione </w:t>
            </w:r>
            <w:r>
              <w:rPr>
                <w:color w:val="000000"/>
              </w:rPr>
              <w:t xml:space="preserve">alpina, padana, appenninica, mediterranea: aspetti morfologici, flora, fauna, </w:t>
            </w:r>
            <w:r w:rsidRPr="00C67F7C">
              <w:rPr>
                <w:color w:val="000000"/>
              </w:rPr>
              <w:t>intervento dell’uomo.</w:t>
            </w:r>
          </w:p>
          <w:p w:rsidR="005C072D" w:rsidRDefault="00CA41FA" w:rsidP="005C072D">
            <w:pPr>
              <w:pBdr>
                <w:bottom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C072D">
              <w:rPr>
                <w:color w:val="000000"/>
              </w:rPr>
              <w:t>Settori produttivi.</w:t>
            </w:r>
          </w:p>
          <w:p w:rsidR="005C072D" w:rsidRDefault="00CA41FA" w:rsidP="005C072D">
            <w:pPr>
              <w:pBdr>
                <w:bottom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C072D">
              <w:rPr>
                <w:color w:val="000000"/>
              </w:rPr>
              <w:t>Popolazione.</w:t>
            </w:r>
          </w:p>
          <w:p w:rsidR="005C072D" w:rsidRDefault="00CA41FA" w:rsidP="005C072D">
            <w:pPr>
              <w:pBdr>
                <w:bottom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C072D">
              <w:rPr>
                <w:color w:val="000000"/>
              </w:rPr>
              <w:t>Comune, provincia, regione.</w:t>
            </w:r>
          </w:p>
          <w:p w:rsidR="005C072D" w:rsidRDefault="00CA41FA" w:rsidP="005C072D">
            <w:pPr>
              <w:pBdr>
                <w:bottom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C072D">
              <w:rPr>
                <w:color w:val="000000"/>
              </w:rPr>
              <w:t>Stato italiano.</w:t>
            </w:r>
          </w:p>
          <w:p w:rsidR="005C072D" w:rsidRPr="00C67F7C" w:rsidRDefault="005C072D" w:rsidP="005C072D">
            <w:pPr>
              <w:pBdr>
                <w:bottom w:val="single" w:sz="6" w:space="1" w:color="auto"/>
              </w:pBdr>
              <w:rPr>
                <w:color w:val="000000"/>
              </w:rPr>
            </w:pPr>
          </w:p>
        </w:tc>
      </w:tr>
      <w:tr w:rsidR="005C072D" w:rsidTr="003C2716">
        <w:tc>
          <w:tcPr>
            <w:tcW w:w="7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2D" w:rsidRDefault="005C072D" w:rsidP="005C072D">
            <w:r>
              <w:lastRenderedPageBreak/>
              <w:t>L’alunno</w:t>
            </w:r>
          </w:p>
          <w:p w:rsidR="005C072D" w:rsidRPr="009D48EA" w:rsidRDefault="005C072D" w:rsidP="005C072D">
            <w:pPr>
              <w:rPr>
                <w:sz w:val="16"/>
                <w:szCs w:val="16"/>
              </w:rPr>
            </w:pPr>
          </w:p>
          <w:p w:rsidR="005C072D" w:rsidRDefault="005C072D" w:rsidP="005C072D">
            <w:r>
              <w:t>D. osserva, legge e analizza sistemi territoriali vicini e lontani, nello spazio e nel tempo e valuta gli effetti di azioni dell’uomo sui sistemi territoriali alle diverse scale geografiche.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2D" w:rsidRDefault="005C072D" w:rsidP="005C07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Al termine della classe terza della Scuola Secondaria di Primo Grado</w:t>
            </w:r>
          </w:p>
          <w:p w:rsidR="005C072D" w:rsidRDefault="005C072D" w:rsidP="005C072D">
            <w:pPr>
              <w:jc w:val="center"/>
            </w:pPr>
          </w:p>
        </w:tc>
      </w:tr>
      <w:tr w:rsidR="005C072D" w:rsidTr="003C2716">
        <w:trPr>
          <w:trHeight w:val="28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72D" w:rsidRDefault="005C072D" w:rsidP="005C072D"/>
        </w:tc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D" w:rsidRDefault="005C072D" w:rsidP="005C072D">
            <w:pPr>
              <w:pStyle w:val="Paragrafoelenco"/>
              <w:numPr>
                <w:ilvl w:val="0"/>
                <w:numId w:val="29"/>
              </w:numPr>
            </w:pPr>
            <w:r>
              <w:t>Consolidare il concetto di regione geografica (fisica, climatica, storica, economica) applicandolo all’Italia, all’Europa e agli altri continenti.</w:t>
            </w:r>
          </w:p>
          <w:p w:rsidR="005C072D" w:rsidRDefault="005C072D" w:rsidP="005C072D">
            <w:pPr>
              <w:pStyle w:val="Paragrafoelenco"/>
              <w:numPr>
                <w:ilvl w:val="0"/>
                <w:numId w:val="29"/>
              </w:numPr>
            </w:pPr>
            <w:r>
              <w:t xml:space="preserve">Analizzare in termini di spazio le interrelazioni fra fatti e fenomeni demografici, sociali ed economici di portata nazionale, europea e mondiale. </w:t>
            </w:r>
          </w:p>
          <w:p w:rsidR="005C072D" w:rsidRDefault="005C072D" w:rsidP="005C072D">
            <w:pPr>
              <w:pStyle w:val="Paragrafoelenco"/>
              <w:numPr>
                <w:ilvl w:val="0"/>
                <w:numId w:val="29"/>
              </w:numPr>
            </w:pPr>
            <w:r>
              <w:t>Utilizzare modelli interpretativi di assetti territoriali dei principali paesi europei e degli altri continenti, anche in relazione alla loro evoluzione storico-politico-economica.</w:t>
            </w:r>
          </w:p>
          <w:p w:rsidR="005C072D" w:rsidRDefault="005C072D" w:rsidP="005C072D"/>
          <w:p w:rsidR="005C072D" w:rsidRDefault="005C072D" w:rsidP="005C072D"/>
          <w:p w:rsidR="005C072D" w:rsidRDefault="005C072D" w:rsidP="005C072D"/>
        </w:tc>
      </w:tr>
      <w:tr w:rsidR="005C072D" w:rsidTr="003C2716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2D" w:rsidRDefault="005C072D" w:rsidP="005C072D"/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2D" w:rsidRDefault="005C072D" w:rsidP="005C072D">
            <w:pPr>
              <w:jc w:val="center"/>
            </w:pPr>
            <w:r>
              <w:t>Abilità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2D" w:rsidRDefault="005C072D" w:rsidP="005C072D">
            <w:pPr>
              <w:jc w:val="center"/>
            </w:pPr>
            <w:r>
              <w:t>Conoscenze</w:t>
            </w:r>
          </w:p>
        </w:tc>
      </w:tr>
      <w:tr w:rsidR="005C072D" w:rsidTr="003C2716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2D" w:rsidRDefault="005C072D" w:rsidP="005C072D"/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2D" w:rsidRPr="00165DAD" w:rsidRDefault="005C072D" w:rsidP="005C072D">
            <w:r>
              <w:t>-</w:t>
            </w:r>
            <w:r w:rsidRPr="00165DAD">
              <w:t>Applica il concetto di regione geografica negli aspetti fisici, climatici, storici ed economici all’Italia, all’Europa e agli altri continenti</w:t>
            </w:r>
          </w:p>
          <w:p w:rsidR="005C072D" w:rsidRDefault="005C072D" w:rsidP="005C072D">
            <w:r w:rsidRPr="00165DAD">
              <w:t>-Coglie le relazioni tra fatti e fenomeni  demografici, sociali ed economici di uno spazio geografico</w:t>
            </w:r>
            <w:r>
              <w:t>.</w:t>
            </w:r>
          </w:p>
          <w:p w:rsidR="005C072D" w:rsidRDefault="005C072D" w:rsidP="005C072D"/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2D" w:rsidRDefault="005C072D" w:rsidP="005C072D">
            <w:r>
              <w:rPr>
                <w:color w:val="000000"/>
              </w:rPr>
              <w:t>Si rimanda a conoscenze (indicatore orientamento)</w:t>
            </w:r>
            <w:r w:rsidR="00375C12">
              <w:rPr>
                <w:color w:val="000000"/>
              </w:rPr>
              <w:t>.</w:t>
            </w:r>
            <w:bookmarkStart w:id="0" w:name="_GoBack"/>
            <w:bookmarkEnd w:id="0"/>
          </w:p>
        </w:tc>
      </w:tr>
    </w:tbl>
    <w:p w:rsidR="00847AE0" w:rsidRDefault="00847AE0" w:rsidP="00917E01"/>
    <w:sectPr w:rsidR="00847AE0" w:rsidSect="001A14F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6C6" w:rsidRDefault="002426C6" w:rsidP="00D9083F">
      <w:pPr>
        <w:spacing w:after="0" w:line="240" w:lineRule="auto"/>
      </w:pPr>
      <w:r>
        <w:separator/>
      </w:r>
    </w:p>
  </w:endnote>
  <w:endnote w:type="continuationSeparator" w:id="0">
    <w:p w:rsidR="002426C6" w:rsidRDefault="002426C6" w:rsidP="00D9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6C6" w:rsidRDefault="002426C6" w:rsidP="00D9083F">
      <w:pPr>
        <w:spacing w:after="0" w:line="240" w:lineRule="auto"/>
      </w:pPr>
      <w:r>
        <w:separator/>
      </w:r>
    </w:p>
  </w:footnote>
  <w:footnote w:type="continuationSeparator" w:id="0">
    <w:p w:rsidR="002426C6" w:rsidRDefault="002426C6" w:rsidP="00D9083F">
      <w:pPr>
        <w:spacing w:after="0" w:line="240" w:lineRule="auto"/>
      </w:pPr>
      <w:r>
        <w:continuationSeparator/>
      </w:r>
    </w:p>
  </w:footnote>
  <w:footnote w:id="1">
    <w:p w:rsidR="00FC7C4E" w:rsidRDefault="00FC7C4E" w:rsidP="00FC7C4E">
      <w:pPr>
        <w:pStyle w:val="Testonotaapidipagina"/>
      </w:pPr>
      <w:r>
        <w:rPr>
          <w:rStyle w:val="Rimandonotaapidipagina"/>
        </w:rPr>
        <w:footnoteRef/>
      </w:r>
      <w:r>
        <w:t xml:space="preserve"> Si declinano aree tematiche e contenuti.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C88"/>
    <w:multiLevelType w:val="hybridMultilevel"/>
    <w:tmpl w:val="BDA031FE"/>
    <w:lvl w:ilvl="0" w:tplc="BFB05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03E"/>
    <w:multiLevelType w:val="hybridMultilevel"/>
    <w:tmpl w:val="A3A0AA0A"/>
    <w:lvl w:ilvl="0" w:tplc="453458C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20F6"/>
    <w:multiLevelType w:val="hybridMultilevel"/>
    <w:tmpl w:val="891425C4"/>
    <w:lvl w:ilvl="0" w:tplc="1E922C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76D69"/>
    <w:multiLevelType w:val="hybridMultilevel"/>
    <w:tmpl w:val="6C7428DE"/>
    <w:lvl w:ilvl="0" w:tplc="54803EC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F388C"/>
    <w:multiLevelType w:val="hybridMultilevel"/>
    <w:tmpl w:val="11EA8B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091F"/>
    <w:multiLevelType w:val="hybridMultilevel"/>
    <w:tmpl w:val="3AD0CF34"/>
    <w:lvl w:ilvl="0" w:tplc="A300A6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613C7"/>
    <w:multiLevelType w:val="hybridMultilevel"/>
    <w:tmpl w:val="B84CCA58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9DB0DAD"/>
    <w:multiLevelType w:val="hybridMultilevel"/>
    <w:tmpl w:val="A42011B4"/>
    <w:lvl w:ilvl="0" w:tplc="F4725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4003"/>
    <w:multiLevelType w:val="hybridMultilevel"/>
    <w:tmpl w:val="F712F9B0"/>
    <w:lvl w:ilvl="0" w:tplc="453458C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16A13"/>
    <w:multiLevelType w:val="hybridMultilevel"/>
    <w:tmpl w:val="B5B435F0"/>
    <w:lvl w:ilvl="0" w:tplc="41DE7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16DBA"/>
    <w:multiLevelType w:val="hybridMultilevel"/>
    <w:tmpl w:val="B84CCA58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D1B3B48"/>
    <w:multiLevelType w:val="hybridMultilevel"/>
    <w:tmpl w:val="04F0CF04"/>
    <w:lvl w:ilvl="0" w:tplc="453458C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86349"/>
    <w:multiLevelType w:val="hybridMultilevel"/>
    <w:tmpl w:val="D70EE1E2"/>
    <w:lvl w:ilvl="0" w:tplc="918E6B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54DA2"/>
    <w:multiLevelType w:val="hybridMultilevel"/>
    <w:tmpl w:val="DE340690"/>
    <w:lvl w:ilvl="0" w:tplc="40C08D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0512F"/>
    <w:multiLevelType w:val="hybridMultilevel"/>
    <w:tmpl w:val="987AF52E"/>
    <w:lvl w:ilvl="0" w:tplc="EB62BD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30452"/>
    <w:multiLevelType w:val="hybridMultilevel"/>
    <w:tmpl w:val="EFF29534"/>
    <w:lvl w:ilvl="0" w:tplc="2A962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36C55"/>
    <w:multiLevelType w:val="hybridMultilevel"/>
    <w:tmpl w:val="E72413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0586A"/>
    <w:multiLevelType w:val="hybridMultilevel"/>
    <w:tmpl w:val="3C829A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35FD8"/>
    <w:multiLevelType w:val="hybridMultilevel"/>
    <w:tmpl w:val="79424268"/>
    <w:lvl w:ilvl="0" w:tplc="453458CE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</w:lvl>
    <w:lvl w:ilvl="3" w:tplc="0410000F" w:tentative="1">
      <w:start w:val="1"/>
      <w:numFmt w:val="decimal"/>
      <w:lvlText w:val="%4."/>
      <w:lvlJc w:val="left"/>
      <w:pPr>
        <w:ind w:left="3210" w:hanging="360"/>
      </w:p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</w:lvl>
    <w:lvl w:ilvl="6" w:tplc="0410000F" w:tentative="1">
      <w:start w:val="1"/>
      <w:numFmt w:val="decimal"/>
      <w:lvlText w:val="%7."/>
      <w:lvlJc w:val="left"/>
      <w:pPr>
        <w:ind w:left="5370" w:hanging="360"/>
      </w:p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28D817BB"/>
    <w:multiLevelType w:val="hybridMultilevel"/>
    <w:tmpl w:val="36F822F4"/>
    <w:lvl w:ilvl="0" w:tplc="72AE06A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232B6"/>
    <w:multiLevelType w:val="hybridMultilevel"/>
    <w:tmpl w:val="F5FA1E28"/>
    <w:lvl w:ilvl="0" w:tplc="F4725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63AFD"/>
    <w:multiLevelType w:val="hybridMultilevel"/>
    <w:tmpl w:val="54D28EDA"/>
    <w:lvl w:ilvl="0" w:tplc="15386208">
      <w:start w:val="6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01F17"/>
    <w:multiLevelType w:val="hybridMultilevel"/>
    <w:tmpl w:val="BDA031FE"/>
    <w:lvl w:ilvl="0" w:tplc="BFB05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944CE"/>
    <w:multiLevelType w:val="hybridMultilevel"/>
    <w:tmpl w:val="94C858E2"/>
    <w:lvl w:ilvl="0" w:tplc="F80EBF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B5137"/>
    <w:multiLevelType w:val="hybridMultilevel"/>
    <w:tmpl w:val="F5FA1E28"/>
    <w:lvl w:ilvl="0" w:tplc="F4725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67CC6"/>
    <w:multiLevelType w:val="hybridMultilevel"/>
    <w:tmpl w:val="17A685B8"/>
    <w:lvl w:ilvl="0" w:tplc="37F62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157C53"/>
    <w:multiLevelType w:val="hybridMultilevel"/>
    <w:tmpl w:val="314CB654"/>
    <w:lvl w:ilvl="0" w:tplc="5374E1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D65B3"/>
    <w:multiLevelType w:val="hybridMultilevel"/>
    <w:tmpl w:val="B3902F44"/>
    <w:lvl w:ilvl="0" w:tplc="D214CE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80CAF"/>
    <w:multiLevelType w:val="hybridMultilevel"/>
    <w:tmpl w:val="25A0F62A"/>
    <w:lvl w:ilvl="0" w:tplc="46605F7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03AD2"/>
    <w:multiLevelType w:val="hybridMultilevel"/>
    <w:tmpl w:val="8572FE1A"/>
    <w:lvl w:ilvl="0" w:tplc="DCCE8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C314A"/>
    <w:multiLevelType w:val="hybridMultilevel"/>
    <w:tmpl w:val="3C829A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14B69"/>
    <w:multiLevelType w:val="hybridMultilevel"/>
    <w:tmpl w:val="74764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02670"/>
    <w:multiLevelType w:val="hybridMultilevel"/>
    <w:tmpl w:val="7C7AF9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5783F"/>
    <w:multiLevelType w:val="hybridMultilevel"/>
    <w:tmpl w:val="23200706"/>
    <w:lvl w:ilvl="0" w:tplc="7C3C6860">
      <w:start w:val="6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5DD20021"/>
    <w:multiLevelType w:val="hybridMultilevel"/>
    <w:tmpl w:val="42DC6B4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8B6FAD"/>
    <w:multiLevelType w:val="hybridMultilevel"/>
    <w:tmpl w:val="250A43F4"/>
    <w:lvl w:ilvl="0" w:tplc="0C1E1E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63FC9"/>
    <w:multiLevelType w:val="hybridMultilevel"/>
    <w:tmpl w:val="638697A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63A148D"/>
    <w:multiLevelType w:val="hybridMultilevel"/>
    <w:tmpl w:val="56D6B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132EB"/>
    <w:multiLevelType w:val="hybridMultilevel"/>
    <w:tmpl w:val="F5FA1E28"/>
    <w:lvl w:ilvl="0" w:tplc="F4725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D6514"/>
    <w:multiLevelType w:val="hybridMultilevel"/>
    <w:tmpl w:val="5470C8A4"/>
    <w:lvl w:ilvl="0" w:tplc="85BE495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651A7"/>
    <w:multiLevelType w:val="hybridMultilevel"/>
    <w:tmpl w:val="606EDDB4"/>
    <w:lvl w:ilvl="0" w:tplc="199A9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D4DF5"/>
    <w:multiLevelType w:val="hybridMultilevel"/>
    <w:tmpl w:val="31D2C28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E70122F"/>
    <w:multiLevelType w:val="hybridMultilevel"/>
    <w:tmpl w:val="04F0CF04"/>
    <w:lvl w:ilvl="0" w:tplc="453458C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B4492"/>
    <w:multiLevelType w:val="hybridMultilevel"/>
    <w:tmpl w:val="B948AA9A"/>
    <w:lvl w:ilvl="0" w:tplc="F8F2FA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A6F3B"/>
    <w:multiLevelType w:val="hybridMultilevel"/>
    <w:tmpl w:val="CB54DCFE"/>
    <w:lvl w:ilvl="0" w:tplc="D91EE8C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5" w15:restartNumberingAfterBreak="0">
    <w:nsid w:val="73C47FF9"/>
    <w:multiLevelType w:val="hybridMultilevel"/>
    <w:tmpl w:val="B3425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F6008"/>
    <w:multiLevelType w:val="hybridMultilevel"/>
    <w:tmpl w:val="E2185F4A"/>
    <w:lvl w:ilvl="0" w:tplc="9D1E2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C0C49"/>
    <w:multiLevelType w:val="hybridMultilevel"/>
    <w:tmpl w:val="BA2A9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32ACA"/>
    <w:multiLevelType w:val="hybridMultilevel"/>
    <w:tmpl w:val="11EA8B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7"/>
  </w:num>
  <w:num w:numId="3">
    <w:abstractNumId w:val="9"/>
  </w:num>
  <w:num w:numId="4">
    <w:abstractNumId w:val="10"/>
  </w:num>
  <w:num w:numId="5">
    <w:abstractNumId w:val="36"/>
  </w:num>
  <w:num w:numId="6">
    <w:abstractNumId w:val="34"/>
  </w:num>
  <w:num w:numId="7">
    <w:abstractNumId w:val="41"/>
  </w:num>
  <w:num w:numId="8">
    <w:abstractNumId w:val="17"/>
  </w:num>
  <w:num w:numId="9">
    <w:abstractNumId w:val="37"/>
  </w:num>
  <w:num w:numId="10">
    <w:abstractNumId w:val="31"/>
  </w:num>
  <w:num w:numId="11">
    <w:abstractNumId w:val="4"/>
  </w:num>
  <w:num w:numId="12">
    <w:abstractNumId w:val="47"/>
  </w:num>
  <w:num w:numId="13">
    <w:abstractNumId w:val="0"/>
  </w:num>
  <w:num w:numId="14">
    <w:abstractNumId w:val="20"/>
  </w:num>
  <w:num w:numId="15">
    <w:abstractNumId w:val="29"/>
  </w:num>
  <w:num w:numId="16">
    <w:abstractNumId w:val="40"/>
  </w:num>
  <w:num w:numId="17">
    <w:abstractNumId w:val="7"/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5"/>
  </w:num>
  <w:num w:numId="22">
    <w:abstractNumId w:val="6"/>
  </w:num>
  <w:num w:numId="23">
    <w:abstractNumId w:val="48"/>
  </w:num>
  <w:num w:numId="24">
    <w:abstractNumId w:val="24"/>
  </w:num>
  <w:num w:numId="25">
    <w:abstractNumId w:val="38"/>
  </w:num>
  <w:num w:numId="26">
    <w:abstractNumId w:val="16"/>
  </w:num>
  <w:num w:numId="27">
    <w:abstractNumId w:val="30"/>
  </w:num>
  <w:num w:numId="28">
    <w:abstractNumId w:val="22"/>
  </w:num>
  <w:num w:numId="29">
    <w:abstractNumId w:val="42"/>
  </w:num>
  <w:num w:numId="30">
    <w:abstractNumId w:val="1"/>
  </w:num>
  <w:num w:numId="31">
    <w:abstractNumId w:val="46"/>
  </w:num>
  <w:num w:numId="32">
    <w:abstractNumId w:val="15"/>
  </w:num>
  <w:num w:numId="33">
    <w:abstractNumId w:val="18"/>
  </w:num>
  <w:num w:numId="34">
    <w:abstractNumId w:val="44"/>
  </w:num>
  <w:num w:numId="35">
    <w:abstractNumId w:val="14"/>
  </w:num>
  <w:num w:numId="36">
    <w:abstractNumId w:val="8"/>
  </w:num>
  <w:num w:numId="37">
    <w:abstractNumId w:val="23"/>
  </w:num>
  <w:num w:numId="38">
    <w:abstractNumId w:val="12"/>
  </w:num>
  <w:num w:numId="39">
    <w:abstractNumId w:val="33"/>
  </w:num>
  <w:num w:numId="40">
    <w:abstractNumId w:val="21"/>
  </w:num>
  <w:num w:numId="41">
    <w:abstractNumId w:val="43"/>
  </w:num>
  <w:num w:numId="42">
    <w:abstractNumId w:val="3"/>
  </w:num>
  <w:num w:numId="43">
    <w:abstractNumId w:val="35"/>
  </w:num>
  <w:num w:numId="44">
    <w:abstractNumId w:val="19"/>
  </w:num>
  <w:num w:numId="45">
    <w:abstractNumId w:val="2"/>
  </w:num>
  <w:num w:numId="46">
    <w:abstractNumId w:val="26"/>
  </w:num>
  <w:num w:numId="47">
    <w:abstractNumId w:val="13"/>
  </w:num>
  <w:num w:numId="48">
    <w:abstractNumId w:val="39"/>
  </w:num>
  <w:num w:numId="49">
    <w:abstractNumId w:val="32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14FA"/>
    <w:rsid w:val="00002B2D"/>
    <w:rsid w:val="000073F3"/>
    <w:rsid w:val="00016367"/>
    <w:rsid w:val="000238A3"/>
    <w:rsid w:val="00070070"/>
    <w:rsid w:val="00076F51"/>
    <w:rsid w:val="000C3762"/>
    <w:rsid w:val="000D565B"/>
    <w:rsid w:val="000E500F"/>
    <w:rsid w:val="00100A42"/>
    <w:rsid w:val="00102252"/>
    <w:rsid w:val="00105CF7"/>
    <w:rsid w:val="00116E05"/>
    <w:rsid w:val="00137371"/>
    <w:rsid w:val="00140F0B"/>
    <w:rsid w:val="001444F7"/>
    <w:rsid w:val="0019396E"/>
    <w:rsid w:val="001A14FA"/>
    <w:rsid w:val="001A64E5"/>
    <w:rsid w:val="001D0D16"/>
    <w:rsid w:val="001F3FEC"/>
    <w:rsid w:val="002032BB"/>
    <w:rsid w:val="00207B02"/>
    <w:rsid w:val="00241780"/>
    <w:rsid w:val="002426C6"/>
    <w:rsid w:val="002572E6"/>
    <w:rsid w:val="00284CF1"/>
    <w:rsid w:val="002D20B1"/>
    <w:rsid w:val="002D2EB9"/>
    <w:rsid w:val="002D75BD"/>
    <w:rsid w:val="002E530B"/>
    <w:rsid w:val="00316F8C"/>
    <w:rsid w:val="0036393D"/>
    <w:rsid w:val="00375C12"/>
    <w:rsid w:val="00382A32"/>
    <w:rsid w:val="003A0A03"/>
    <w:rsid w:val="003A615A"/>
    <w:rsid w:val="003A66A6"/>
    <w:rsid w:val="003B6166"/>
    <w:rsid w:val="003C2716"/>
    <w:rsid w:val="003D0907"/>
    <w:rsid w:val="003D0AB6"/>
    <w:rsid w:val="003E66DE"/>
    <w:rsid w:val="00403C65"/>
    <w:rsid w:val="00410F88"/>
    <w:rsid w:val="004245E3"/>
    <w:rsid w:val="0043377C"/>
    <w:rsid w:val="00440A10"/>
    <w:rsid w:val="00441389"/>
    <w:rsid w:val="00482071"/>
    <w:rsid w:val="004B1D29"/>
    <w:rsid w:val="004C05F6"/>
    <w:rsid w:val="004C7B09"/>
    <w:rsid w:val="004D24DC"/>
    <w:rsid w:val="004E4C97"/>
    <w:rsid w:val="004F5E83"/>
    <w:rsid w:val="00526315"/>
    <w:rsid w:val="00535CB6"/>
    <w:rsid w:val="00537BBD"/>
    <w:rsid w:val="0055588E"/>
    <w:rsid w:val="005C072D"/>
    <w:rsid w:val="005C38A7"/>
    <w:rsid w:val="005C411E"/>
    <w:rsid w:val="005C4CDD"/>
    <w:rsid w:val="005F4067"/>
    <w:rsid w:val="00606FAA"/>
    <w:rsid w:val="00621275"/>
    <w:rsid w:val="0064491D"/>
    <w:rsid w:val="00662ED4"/>
    <w:rsid w:val="0068297A"/>
    <w:rsid w:val="006A10CA"/>
    <w:rsid w:val="006A2F2B"/>
    <w:rsid w:val="006A4DDF"/>
    <w:rsid w:val="006B7514"/>
    <w:rsid w:val="006E5C08"/>
    <w:rsid w:val="006E5CDA"/>
    <w:rsid w:val="00705C4F"/>
    <w:rsid w:val="007077D3"/>
    <w:rsid w:val="00717C0A"/>
    <w:rsid w:val="007A00C3"/>
    <w:rsid w:val="007A1498"/>
    <w:rsid w:val="007C7BCC"/>
    <w:rsid w:val="007C7D66"/>
    <w:rsid w:val="007E0197"/>
    <w:rsid w:val="0082162F"/>
    <w:rsid w:val="00827882"/>
    <w:rsid w:val="00847AE0"/>
    <w:rsid w:val="00850224"/>
    <w:rsid w:val="00853810"/>
    <w:rsid w:val="00884DEF"/>
    <w:rsid w:val="0088656B"/>
    <w:rsid w:val="008F750B"/>
    <w:rsid w:val="00917E01"/>
    <w:rsid w:val="009350C0"/>
    <w:rsid w:val="0093633A"/>
    <w:rsid w:val="009528FF"/>
    <w:rsid w:val="00956BC3"/>
    <w:rsid w:val="0095774E"/>
    <w:rsid w:val="0096776F"/>
    <w:rsid w:val="00975E3D"/>
    <w:rsid w:val="00995A39"/>
    <w:rsid w:val="009B561D"/>
    <w:rsid w:val="009C37E5"/>
    <w:rsid w:val="009C3A66"/>
    <w:rsid w:val="009C52E2"/>
    <w:rsid w:val="009D48EA"/>
    <w:rsid w:val="00A00FB7"/>
    <w:rsid w:val="00A314A6"/>
    <w:rsid w:val="00A44302"/>
    <w:rsid w:val="00A625B0"/>
    <w:rsid w:val="00A671C3"/>
    <w:rsid w:val="00A715AB"/>
    <w:rsid w:val="00A830B4"/>
    <w:rsid w:val="00A95F7F"/>
    <w:rsid w:val="00AA3CFB"/>
    <w:rsid w:val="00AA53F1"/>
    <w:rsid w:val="00AC6A4C"/>
    <w:rsid w:val="00AD0DCA"/>
    <w:rsid w:val="00AF3E88"/>
    <w:rsid w:val="00B14108"/>
    <w:rsid w:val="00B321E0"/>
    <w:rsid w:val="00B42FF9"/>
    <w:rsid w:val="00B75FE6"/>
    <w:rsid w:val="00BD591D"/>
    <w:rsid w:val="00BD6832"/>
    <w:rsid w:val="00BF7DB0"/>
    <w:rsid w:val="00C02791"/>
    <w:rsid w:val="00C04BF8"/>
    <w:rsid w:val="00C07A63"/>
    <w:rsid w:val="00C111A7"/>
    <w:rsid w:val="00C139AE"/>
    <w:rsid w:val="00C139DF"/>
    <w:rsid w:val="00C406A7"/>
    <w:rsid w:val="00C53FEE"/>
    <w:rsid w:val="00C622F4"/>
    <w:rsid w:val="00C711A7"/>
    <w:rsid w:val="00C76F44"/>
    <w:rsid w:val="00C85D4D"/>
    <w:rsid w:val="00CA3FC9"/>
    <w:rsid w:val="00CA41FA"/>
    <w:rsid w:val="00CB1A04"/>
    <w:rsid w:val="00CD3807"/>
    <w:rsid w:val="00CD68DF"/>
    <w:rsid w:val="00CD68EB"/>
    <w:rsid w:val="00CF7569"/>
    <w:rsid w:val="00D364A2"/>
    <w:rsid w:val="00D43D20"/>
    <w:rsid w:val="00D50151"/>
    <w:rsid w:val="00D60368"/>
    <w:rsid w:val="00D9083F"/>
    <w:rsid w:val="00D914AF"/>
    <w:rsid w:val="00DA1977"/>
    <w:rsid w:val="00DB2BED"/>
    <w:rsid w:val="00DB7488"/>
    <w:rsid w:val="00DC4F71"/>
    <w:rsid w:val="00DE22F7"/>
    <w:rsid w:val="00DF0678"/>
    <w:rsid w:val="00E26AC4"/>
    <w:rsid w:val="00E41CAA"/>
    <w:rsid w:val="00E42970"/>
    <w:rsid w:val="00E61EE2"/>
    <w:rsid w:val="00E94423"/>
    <w:rsid w:val="00F94795"/>
    <w:rsid w:val="00FB6466"/>
    <w:rsid w:val="00FC777B"/>
    <w:rsid w:val="00FC7C4E"/>
    <w:rsid w:val="00FD6860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A345"/>
  <w15:docId w15:val="{46F6CEA7-DD1C-447B-BADB-C408A00C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3F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139D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08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083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08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B3031-CD7D-4847-B2CF-DA4235DC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</dc:creator>
  <cp:lastModifiedBy>Ida</cp:lastModifiedBy>
  <cp:revision>67</cp:revision>
  <dcterms:created xsi:type="dcterms:W3CDTF">2016-03-17T22:55:00Z</dcterms:created>
  <dcterms:modified xsi:type="dcterms:W3CDTF">2016-11-14T21:43:00Z</dcterms:modified>
</cp:coreProperties>
</file>